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DA046" w14:textId="719D7D3F" w:rsidR="005605B8" w:rsidRPr="00B73665" w:rsidRDefault="005605B8" w:rsidP="005605B8">
      <w:pPr>
        <w:spacing w:after="0" w:line="240" w:lineRule="auto"/>
        <w:rPr>
          <w:b/>
          <w:lang w:val="fr-FR"/>
        </w:rPr>
      </w:pPr>
      <w:r w:rsidRPr="00B73665">
        <w:rPr>
          <w:b/>
          <w:lang w:val="fr-FR"/>
        </w:rPr>
        <w:t>Plan Note List</w:t>
      </w:r>
      <w:r w:rsidR="00F55382" w:rsidRPr="00B73665">
        <w:rPr>
          <w:b/>
          <w:lang w:val="fr-FR"/>
        </w:rPr>
        <w:t xml:space="preserve"> – </w:t>
      </w:r>
      <w:r w:rsidR="0037558F">
        <w:rPr>
          <w:b/>
        </w:rPr>
        <w:t>1</w:t>
      </w:r>
      <w:r w:rsidR="007B342A">
        <w:rPr>
          <w:b/>
        </w:rPr>
        <w:t>-</w:t>
      </w:r>
      <w:r w:rsidR="00242B98">
        <w:rPr>
          <w:b/>
        </w:rPr>
        <w:t>19</w:t>
      </w:r>
      <w:r w:rsidR="007B342A">
        <w:rPr>
          <w:b/>
        </w:rPr>
        <w:t>-202</w:t>
      </w:r>
      <w:r w:rsidR="00242B98">
        <w:rPr>
          <w:b/>
        </w:rPr>
        <w:t>4</w:t>
      </w:r>
    </w:p>
    <w:p w14:paraId="0CFA6D28" w14:textId="77777777" w:rsidR="005605B8" w:rsidRDefault="005605B8" w:rsidP="00330557">
      <w:pPr>
        <w:spacing w:after="0" w:line="240" w:lineRule="auto"/>
        <w:rPr>
          <w:b/>
          <w:highlight w:val="yellow"/>
          <w:lang w:val="fr-FR"/>
        </w:rPr>
      </w:pPr>
    </w:p>
    <w:p w14:paraId="7E3A5532" w14:textId="77777777" w:rsidR="006D6ECD" w:rsidRPr="00284792" w:rsidRDefault="006D6ECD" w:rsidP="006D6ECD">
      <w:pPr>
        <w:spacing w:after="0" w:line="240" w:lineRule="auto"/>
        <w:rPr>
          <w:b/>
        </w:rPr>
      </w:pPr>
      <w:r w:rsidRPr="00284792">
        <w:rPr>
          <w:b/>
        </w:rPr>
        <w:t>General</w:t>
      </w:r>
    </w:p>
    <w:p w14:paraId="1EE34BD0" w14:textId="77777777" w:rsidR="006D6ECD" w:rsidRPr="00284792" w:rsidRDefault="006D6ECD" w:rsidP="006D6ECD">
      <w:pPr>
        <w:spacing w:after="0" w:line="240" w:lineRule="auto"/>
        <w:rPr>
          <w:b/>
        </w:rPr>
      </w:pPr>
      <w:r w:rsidRPr="00284792">
        <w:rPr>
          <w:b/>
        </w:rPr>
        <w:t>Note</w:t>
      </w:r>
      <w:r w:rsidRPr="00284792">
        <w:rPr>
          <w:b/>
        </w:rPr>
        <w:tab/>
      </w:r>
      <w:r w:rsidRPr="00284792">
        <w:rPr>
          <w:b/>
        </w:rPr>
        <w:tab/>
        <w:t>Description</w:t>
      </w:r>
    </w:p>
    <w:p w14:paraId="10E02CBA" w14:textId="77777777" w:rsidR="006D6ECD" w:rsidRPr="00471003" w:rsidRDefault="006D6ECD" w:rsidP="006D6ECD">
      <w:pPr>
        <w:spacing w:after="0" w:line="240" w:lineRule="auto"/>
      </w:pPr>
      <w:r w:rsidRPr="00471003">
        <w:rPr>
          <w:strike/>
        </w:rPr>
        <w:t>G101</w:t>
      </w:r>
      <w:r w:rsidRPr="00471003">
        <w:rPr>
          <w:strike/>
        </w:rPr>
        <w:tab/>
      </w:r>
      <w:r w:rsidRPr="00471003">
        <w:rPr>
          <w:strike/>
        </w:rPr>
        <w:tab/>
        <w:t>Rounding</w:t>
      </w:r>
      <w:r w:rsidRPr="00471003">
        <w:tab/>
      </w:r>
      <w:r w:rsidRPr="00471003">
        <w:tab/>
      </w:r>
      <w:r w:rsidRPr="00471003">
        <w:tab/>
      </w:r>
      <w:r w:rsidRPr="00471003">
        <w:tab/>
      </w:r>
      <w:r w:rsidRPr="00471003">
        <w:tab/>
      </w:r>
      <w:r w:rsidRPr="00471003">
        <w:tab/>
      </w:r>
      <w:r w:rsidRPr="00471003">
        <w:tab/>
      </w:r>
      <w:r w:rsidRPr="00471003">
        <w:tab/>
      </w:r>
      <w:r w:rsidRPr="00471003">
        <w:tab/>
      </w:r>
    </w:p>
    <w:p w14:paraId="03209DF6" w14:textId="77777777" w:rsidR="006D6ECD" w:rsidRPr="00FE34AC" w:rsidRDefault="006D6ECD" w:rsidP="006D6ECD">
      <w:pPr>
        <w:spacing w:after="0" w:line="240" w:lineRule="auto"/>
      </w:pPr>
      <w:r w:rsidRPr="00471003">
        <w:rPr>
          <w:highlight w:val="yellow"/>
        </w:rPr>
        <w:t>G102A</w:t>
      </w:r>
      <w:r w:rsidRPr="00471003">
        <w:rPr>
          <w:highlight w:val="yellow"/>
        </w:rPr>
        <w:tab/>
      </w:r>
      <w:r w:rsidRPr="00471003">
        <w:rPr>
          <w:highlight w:val="yellow"/>
        </w:rPr>
        <w:tab/>
        <w:t>Utilities</w:t>
      </w:r>
      <w:r w:rsidRPr="00FE34AC">
        <w:tab/>
      </w:r>
      <w:r w:rsidRPr="00FE34AC">
        <w:tab/>
      </w:r>
      <w:r w:rsidRPr="00FE34AC">
        <w:tab/>
      </w:r>
      <w:r w:rsidRPr="00FE34AC">
        <w:tab/>
      </w:r>
      <w:r w:rsidRPr="00FE34AC">
        <w:tab/>
      </w:r>
      <w:r w:rsidRPr="00FE34AC">
        <w:tab/>
      </w:r>
      <w:r w:rsidRPr="00FE34AC">
        <w:tab/>
      </w:r>
      <w:r w:rsidRPr="00FE34AC">
        <w:tab/>
      </w:r>
      <w:r w:rsidRPr="00FE34AC">
        <w:tab/>
      </w:r>
      <w:r w:rsidRPr="00FE34AC">
        <w:tab/>
      </w:r>
    </w:p>
    <w:p w14:paraId="1558974C" w14:textId="77777777" w:rsidR="006D6ECD" w:rsidRPr="00471003" w:rsidRDefault="006D6ECD" w:rsidP="006D6ECD">
      <w:pPr>
        <w:spacing w:after="0" w:line="240" w:lineRule="auto"/>
        <w:rPr>
          <w:strike/>
        </w:rPr>
      </w:pPr>
      <w:r w:rsidRPr="00471003">
        <w:rPr>
          <w:strike/>
        </w:rPr>
        <w:t>G102A1</w:t>
      </w:r>
      <w:r w:rsidRPr="00471003">
        <w:rPr>
          <w:strike/>
        </w:rPr>
        <w:tab/>
      </w:r>
      <w:r w:rsidRPr="00471003">
        <w:rPr>
          <w:strike/>
        </w:rPr>
        <w:tab/>
        <w:t>Utilities</w:t>
      </w:r>
      <w:r w:rsidRPr="00471003">
        <w:rPr>
          <w:strike/>
        </w:rPr>
        <w:tab/>
      </w:r>
    </w:p>
    <w:p w14:paraId="02B1098B" w14:textId="77777777" w:rsidR="006D6ECD" w:rsidRPr="00FE34AC" w:rsidRDefault="006D6ECD" w:rsidP="006D6ECD">
      <w:pPr>
        <w:spacing w:after="0" w:line="240" w:lineRule="auto"/>
        <w:rPr>
          <w:strike/>
        </w:rPr>
      </w:pPr>
      <w:r w:rsidRPr="00FE34AC">
        <w:rPr>
          <w:strike/>
        </w:rPr>
        <w:t>G102A2</w:t>
      </w:r>
      <w:r w:rsidRPr="00FE34AC">
        <w:rPr>
          <w:strike/>
        </w:rPr>
        <w:tab/>
      </w:r>
      <w:r w:rsidRPr="00FE34AC">
        <w:rPr>
          <w:strike/>
        </w:rPr>
        <w:tab/>
        <w:t>Utilities</w:t>
      </w:r>
      <w:r w:rsidRPr="00FE34AC">
        <w:rPr>
          <w:strike/>
        </w:rPr>
        <w:tab/>
      </w:r>
    </w:p>
    <w:p w14:paraId="5CC7D630" w14:textId="77777777" w:rsidR="006D6ECD" w:rsidRPr="00FE34AC" w:rsidRDefault="006D6ECD" w:rsidP="006D6ECD">
      <w:pPr>
        <w:spacing w:after="0" w:line="240" w:lineRule="auto"/>
        <w:rPr>
          <w:strike/>
        </w:rPr>
      </w:pPr>
      <w:r w:rsidRPr="00FE34AC">
        <w:rPr>
          <w:strike/>
        </w:rPr>
        <w:t>G102A3</w:t>
      </w:r>
      <w:r w:rsidRPr="00FE34AC">
        <w:rPr>
          <w:strike/>
        </w:rPr>
        <w:tab/>
      </w:r>
      <w:r w:rsidRPr="00FE34AC">
        <w:rPr>
          <w:strike/>
        </w:rPr>
        <w:tab/>
        <w:t>Utilities</w:t>
      </w:r>
      <w:r w:rsidRPr="00FE34AC">
        <w:rPr>
          <w:strike/>
        </w:rPr>
        <w:tab/>
      </w:r>
    </w:p>
    <w:p w14:paraId="7970CE39" w14:textId="77777777" w:rsidR="006D6ECD" w:rsidRPr="00FE34AC" w:rsidRDefault="006D6ECD" w:rsidP="006D6ECD">
      <w:pPr>
        <w:spacing w:after="0" w:line="240" w:lineRule="auto"/>
      </w:pPr>
      <w:r w:rsidRPr="00FE34AC">
        <w:rPr>
          <w:strike/>
        </w:rPr>
        <w:t>G102B</w:t>
      </w:r>
      <w:r w:rsidRPr="00FE34AC">
        <w:rPr>
          <w:strike/>
        </w:rPr>
        <w:tab/>
      </w:r>
      <w:r w:rsidRPr="00FE34AC">
        <w:rPr>
          <w:strike/>
        </w:rPr>
        <w:tab/>
        <w:t>Utilities</w:t>
      </w:r>
      <w:r w:rsidRPr="00FE34AC">
        <w:rPr>
          <w:strike/>
        </w:rPr>
        <w:tab/>
      </w:r>
      <w:r w:rsidRPr="00FE34AC">
        <w:tab/>
      </w:r>
      <w:r w:rsidRPr="00FE34AC">
        <w:tab/>
      </w:r>
      <w:r w:rsidRPr="00FE34AC">
        <w:tab/>
      </w:r>
      <w:r w:rsidRPr="00FE34AC">
        <w:tab/>
      </w:r>
      <w:r w:rsidRPr="00FE34AC">
        <w:tab/>
      </w:r>
      <w:r w:rsidRPr="00FE34AC">
        <w:tab/>
      </w:r>
      <w:r w:rsidRPr="00FE34AC">
        <w:tab/>
      </w:r>
      <w:r w:rsidRPr="00FE34AC">
        <w:tab/>
      </w:r>
      <w:r w:rsidRPr="00FE34AC">
        <w:tab/>
      </w:r>
    </w:p>
    <w:p w14:paraId="77A448EE" w14:textId="6EE88020" w:rsidR="006D6ECD" w:rsidRPr="00471003" w:rsidRDefault="006D6ECD" w:rsidP="006D6ECD">
      <w:pPr>
        <w:spacing w:after="0" w:line="240" w:lineRule="auto"/>
        <w:rPr>
          <w:strike/>
          <w:highlight w:val="yellow"/>
        </w:rPr>
      </w:pPr>
      <w:r w:rsidRPr="00471003">
        <w:rPr>
          <w:strike/>
        </w:rPr>
        <w:t>G103</w:t>
      </w:r>
      <w:r w:rsidRPr="00471003">
        <w:rPr>
          <w:strike/>
        </w:rPr>
        <w:tab/>
      </w:r>
      <w:r w:rsidRPr="00471003">
        <w:rPr>
          <w:strike/>
        </w:rPr>
        <w:tab/>
        <w:t>Existing Plans</w:t>
      </w:r>
    </w:p>
    <w:p w14:paraId="748EC5C6" w14:textId="688846F4" w:rsidR="006D6ECD" w:rsidRPr="00471003" w:rsidRDefault="006D6ECD" w:rsidP="006D6ECD">
      <w:pPr>
        <w:spacing w:after="0" w:line="240" w:lineRule="auto"/>
        <w:rPr>
          <w:strike/>
          <w:highlight w:val="yellow"/>
        </w:rPr>
      </w:pPr>
      <w:r w:rsidRPr="00471003">
        <w:rPr>
          <w:strike/>
        </w:rPr>
        <w:t>G104</w:t>
      </w:r>
      <w:r w:rsidRPr="00471003">
        <w:rPr>
          <w:strike/>
        </w:rPr>
        <w:tab/>
      </w:r>
      <w:r w:rsidRPr="00471003">
        <w:rPr>
          <w:strike/>
        </w:rPr>
        <w:tab/>
        <w:t>Construction Noise</w:t>
      </w:r>
    </w:p>
    <w:p w14:paraId="24462BC0" w14:textId="1AFA55BE" w:rsidR="006D6ECD" w:rsidRPr="00471003" w:rsidRDefault="006D6ECD" w:rsidP="006D6ECD">
      <w:pPr>
        <w:spacing w:after="0" w:line="240" w:lineRule="auto"/>
        <w:rPr>
          <w:highlight w:val="yellow"/>
        </w:rPr>
      </w:pPr>
      <w:r w:rsidRPr="00471003">
        <w:rPr>
          <w:highlight w:val="yellow"/>
        </w:rPr>
        <w:t>G105</w:t>
      </w:r>
      <w:r w:rsidRPr="00471003">
        <w:rPr>
          <w:highlight w:val="yellow"/>
        </w:rPr>
        <w:tab/>
      </w:r>
      <w:r w:rsidRPr="00471003">
        <w:rPr>
          <w:highlight w:val="yellow"/>
        </w:rPr>
        <w:tab/>
        <w:t>Surveying Parameters</w:t>
      </w:r>
    </w:p>
    <w:p w14:paraId="3309311A" w14:textId="77777777" w:rsidR="006D6ECD" w:rsidRPr="00470883" w:rsidRDefault="006D6ECD" w:rsidP="006D6ECD">
      <w:pPr>
        <w:spacing w:after="0" w:line="240" w:lineRule="auto"/>
      </w:pPr>
      <w:r w:rsidRPr="00471003">
        <w:rPr>
          <w:highlight w:val="yellow"/>
        </w:rPr>
        <w:t>G106</w:t>
      </w:r>
      <w:r w:rsidRPr="00471003">
        <w:rPr>
          <w:highlight w:val="yellow"/>
        </w:rPr>
        <w:tab/>
      </w:r>
      <w:r w:rsidRPr="00471003">
        <w:rPr>
          <w:highlight w:val="yellow"/>
        </w:rPr>
        <w:tab/>
        <w:t>Work Limits</w:t>
      </w:r>
      <w:r w:rsidRPr="00470883">
        <w:tab/>
      </w:r>
      <w:r w:rsidRPr="00470883">
        <w:tab/>
      </w:r>
      <w:r w:rsidRPr="00470883">
        <w:tab/>
      </w:r>
      <w:r w:rsidRPr="00470883">
        <w:tab/>
      </w:r>
      <w:r w:rsidRPr="00470883">
        <w:tab/>
      </w:r>
      <w:r w:rsidRPr="00470883">
        <w:tab/>
      </w:r>
      <w:r w:rsidRPr="00470883">
        <w:tab/>
      </w:r>
      <w:r w:rsidRPr="00470883">
        <w:tab/>
      </w:r>
      <w:r w:rsidRPr="00470883">
        <w:tab/>
      </w:r>
    </w:p>
    <w:p w14:paraId="02AD8FCF" w14:textId="3CA7720C" w:rsidR="006D6ECD" w:rsidRPr="00471003" w:rsidRDefault="006D6ECD" w:rsidP="006D6ECD">
      <w:pPr>
        <w:spacing w:after="0" w:line="240" w:lineRule="auto"/>
        <w:rPr>
          <w:strike/>
        </w:rPr>
      </w:pPr>
      <w:r w:rsidRPr="00471003">
        <w:rPr>
          <w:strike/>
        </w:rPr>
        <w:t>G107</w:t>
      </w:r>
      <w:r w:rsidRPr="00471003">
        <w:rPr>
          <w:strike/>
        </w:rPr>
        <w:tab/>
      </w:r>
      <w:r w:rsidRPr="00471003">
        <w:rPr>
          <w:strike/>
        </w:rPr>
        <w:tab/>
        <w:t>Protection of Right-of-Way Landscaping</w:t>
      </w:r>
      <w:r w:rsidRPr="00471003">
        <w:rPr>
          <w:strike/>
        </w:rPr>
        <w:tab/>
      </w:r>
    </w:p>
    <w:p w14:paraId="5772B81D" w14:textId="77777777" w:rsidR="006D6ECD" w:rsidRPr="00471003" w:rsidRDefault="006D6ECD" w:rsidP="006D6ECD">
      <w:pPr>
        <w:spacing w:after="0" w:line="240" w:lineRule="auto"/>
        <w:rPr>
          <w:strike/>
        </w:rPr>
      </w:pPr>
      <w:r w:rsidRPr="00471003">
        <w:rPr>
          <w:strike/>
        </w:rPr>
        <w:t>G108A</w:t>
      </w:r>
      <w:r w:rsidRPr="00471003">
        <w:rPr>
          <w:strike/>
        </w:rPr>
        <w:tab/>
      </w:r>
      <w:r w:rsidRPr="00471003">
        <w:rPr>
          <w:strike/>
        </w:rPr>
        <w:tab/>
        <w:t>Clearing and Grubbing</w:t>
      </w:r>
    </w:p>
    <w:p w14:paraId="670E080D" w14:textId="77777777" w:rsidR="006D6ECD" w:rsidRPr="00471003" w:rsidRDefault="006D6ECD" w:rsidP="006D6ECD">
      <w:pPr>
        <w:spacing w:after="0" w:line="240" w:lineRule="auto"/>
      </w:pPr>
      <w:r w:rsidRPr="00471003">
        <w:rPr>
          <w:highlight w:val="yellow"/>
        </w:rPr>
        <w:t>G108B</w:t>
      </w:r>
      <w:r w:rsidRPr="00471003">
        <w:rPr>
          <w:highlight w:val="yellow"/>
        </w:rPr>
        <w:tab/>
      </w:r>
      <w:r w:rsidRPr="00471003">
        <w:rPr>
          <w:highlight w:val="yellow"/>
        </w:rPr>
        <w:tab/>
        <w:t>Clearing and Grubbing</w:t>
      </w:r>
    </w:p>
    <w:p w14:paraId="2057D190" w14:textId="273DE164" w:rsidR="006D6ECD" w:rsidRPr="00471003" w:rsidRDefault="006D6ECD" w:rsidP="006D6ECD">
      <w:pPr>
        <w:spacing w:after="0" w:line="240" w:lineRule="auto"/>
        <w:rPr>
          <w:strike/>
        </w:rPr>
      </w:pPr>
      <w:r w:rsidRPr="00471003">
        <w:rPr>
          <w:strike/>
        </w:rPr>
        <w:t>G108C</w:t>
      </w:r>
      <w:r w:rsidRPr="00471003">
        <w:rPr>
          <w:strike/>
        </w:rPr>
        <w:tab/>
      </w:r>
      <w:r w:rsidRPr="00471003">
        <w:rPr>
          <w:strike/>
        </w:rPr>
        <w:tab/>
        <w:t>Clearing and Grubbing</w:t>
      </w:r>
    </w:p>
    <w:p w14:paraId="640F37EF" w14:textId="410107D4" w:rsidR="006D6ECD" w:rsidRPr="00471003" w:rsidRDefault="006D6ECD" w:rsidP="006D6ECD">
      <w:pPr>
        <w:spacing w:after="0" w:line="240" w:lineRule="auto"/>
        <w:rPr>
          <w:strike/>
        </w:rPr>
      </w:pPr>
      <w:r w:rsidRPr="00471003">
        <w:rPr>
          <w:strike/>
        </w:rPr>
        <w:t>G109</w:t>
      </w:r>
      <w:r w:rsidRPr="00471003">
        <w:rPr>
          <w:strike/>
        </w:rPr>
        <w:tab/>
      </w:r>
      <w:r w:rsidRPr="00471003">
        <w:rPr>
          <w:strike/>
        </w:rPr>
        <w:tab/>
        <w:t>Benching of Foundation Slopes</w:t>
      </w:r>
    </w:p>
    <w:p w14:paraId="36E1B5A0" w14:textId="77777777" w:rsidR="006D6ECD" w:rsidRPr="00471003" w:rsidRDefault="006D6ECD" w:rsidP="006D6ECD">
      <w:pPr>
        <w:spacing w:after="0" w:line="240" w:lineRule="auto"/>
        <w:rPr>
          <w:strike/>
        </w:rPr>
      </w:pPr>
      <w:r w:rsidRPr="00471003">
        <w:rPr>
          <w:strike/>
        </w:rPr>
        <w:t xml:space="preserve">G110 </w:t>
      </w:r>
      <w:r w:rsidRPr="00471003">
        <w:rPr>
          <w:strike/>
        </w:rPr>
        <w:tab/>
      </w:r>
      <w:r w:rsidRPr="00471003">
        <w:rPr>
          <w:strike/>
        </w:rPr>
        <w:tab/>
        <w:t>Monument Assemblies</w:t>
      </w:r>
    </w:p>
    <w:p w14:paraId="0C0180E3" w14:textId="04AD9003" w:rsidR="006D6ECD" w:rsidRPr="00471003" w:rsidRDefault="006D6ECD" w:rsidP="006D6ECD">
      <w:pPr>
        <w:spacing w:after="0" w:line="240" w:lineRule="auto"/>
        <w:rPr>
          <w:strike/>
        </w:rPr>
      </w:pPr>
      <w:r w:rsidRPr="00471003">
        <w:rPr>
          <w:strike/>
        </w:rPr>
        <w:t>G111</w:t>
      </w:r>
      <w:r w:rsidRPr="00471003">
        <w:rPr>
          <w:strike/>
        </w:rPr>
        <w:tab/>
      </w:r>
      <w:r w:rsidRPr="00471003">
        <w:rPr>
          <w:strike/>
        </w:rPr>
        <w:tab/>
        <w:t>Item 204 - Proof Rolling</w:t>
      </w:r>
      <w:r w:rsidRPr="00471003">
        <w:rPr>
          <w:strike/>
        </w:rPr>
        <w:tab/>
      </w:r>
    </w:p>
    <w:p w14:paraId="30BA3C10" w14:textId="77777777" w:rsidR="006D6ECD" w:rsidRPr="00471003" w:rsidRDefault="006D6ECD" w:rsidP="006D6ECD">
      <w:pPr>
        <w:spacing w:after="0" w:line="240" w:lineRule="auto"/>
        <w:rPr>
          <w:strike/>
        </w:rPr>
      </w:pPr>
      <w:r w:rsidRPr="00471003">
        <w:rPr>
          <w:strike/>
        </w:rPr>
        <w:t xml:space="preserve">G112 </w:t>
      </w:r>
      <w:r w:rsidRPr="00471003">
        <w:rPr>
          <w:strike/>
        </w:rPr>
        <w:tab/>
      </w:r>
      <w:r w:rsidRPr="00471003">
        <w:rPr>
          <w:strike/>
        </w:rPr>
        <w:tab/>
        <w:t>Item 601 – Dumped Rock Fill, Type ______, As Per Plan / Item 203 – Granular Material, Type ______, As Per Plan</w:t>
      </w:r>
    </w:p>
    <w:p w14:paraId="739F031B" w14:textId="77777777" w:rsidR="006D6ECD" w:rsidRPr="00471003" w:rsidRDefault="006D6ECD" w:rsidP="006D6ECD">
      <w:pPr>
        <w:spacing w:after="0" w:line="240" w:lineRule="auto"/>
        <w:rPr>
          <w:strike/>
        </w:rPr>
      </w:pPr>
      <w:r w:rsidRPr="00471003">
        <w:rPr>
          <w:strike/>
        </w:rPr>
        <w:t xml:space="preserve">G113 </w:t>
      </w:r>
      <w:r w:rsidRPr="00471003">
        <w:rPr>
          <w:strike/>
        </w:rPr>
        <w:tab/>
      </w:r>
      <w:r w:rsidRPr="00471003">
        <w:rPr>
          <w:strike/>
        </w:rPr>
        <w:tab/>
        <w:t>Item 203 - Embankment Using No. 8 Aggregate</w:t>
      </w:r>
    </w:p>
    <w:p w14:paraId="36472615" w14:textId="77777777" w:rsidR="006D6ECD" w:rsidRPr="00471003" w:rsidRDefault="006D6ECD" w:rsidP="006D6ECD">
      <w:pPr>
        <w:spacing w:after="0" w:line="240" w:lineRule="auto"/>
        <w:rPr>
          <w:strike/>
        </w:rPr>
      </w:pPr>
      <w:r w:rsidRPr="00471003">
        <w:rPr>
          <w:strike/>
        </w:rPr>
        <w:t xml:space="preserve">G115 </w:t>
      </w:r>
      <w:r w:rsidRPr="00471003">
        <w:rPr>
          <w:strike/>
        </w:rPr>
        <w:tab/>
      </w:r>
      <w:r w:rsidRPr="00471003">
        <w:rPr>
          <w:strike/>
        </w:rPr>
        <w:tab/>
        <w:t>Channel Embankments</w:t>
      </w:r>
    </w:p>
    <w:p w14:paraId="628CD675" w14:textId="77777777" w:rsidR="006D6ECD" w:rsidRPr="00471003" w:rsidRDefault="006D6ECD" w:rsidP="006D6ECD">
      <w:pPr>
        <w:spacing w:after="0" w:line="240" w:lineRule="auto"/>
        <w:rPr>
          <w:strike/>
        </w:rPr>
      </w:pPr>
      <w:r w:rsidRPr="00471003">
        <w:rPr>
          <w:strike/>
        </w:rPr>
        <w:t xml:space="preserve">G116 </w:t>
      </w:r>
      <w:r w:rsidRPr="00471003">
        <w:rPr>
          <w:strike/>
        </w:rPr>
        <w:tab/>
      </w:r>
      <w:r w:rsidRPr="00471003">
        <w:rPr>
          <w:strike/>
        </w:rPr>
        <w:tab/>
        <w:t>Borrow Material</w:t>
      </w:r>
    </w:p>
    <w:p w14:paraId="500C36BF" w14:textId="77777777" w:rsidR="006D6ECD" w:rsidRPr="00471003" w:rsidRDefault="006D6ECD" w:rsidP="006D6ECD">
      <w:pPr>
        <w:spacing w:after="0" w:line="240" w:lineRule="auto"/>
        <w:rPr>
          <w:strike/>
        </w:rPr>
      </w:pPr>
      <w:r w:rsidRPr="00471003">
        <w:rPr>
          <w:strike/>
        </w:rPr>
        <w:t xml:space="preserve">G117 </w:t>
      </w:r>
      <w:r w:rsidRPr="00471003">
        <w:rPr>
          <w:strike/>
        </w:rPr>
        <w:tab/>
      </w:r>
      <w:r w:rsidRPr="00471003">
        <w:rPr>
          <w:strike/>
        </w:rPr>
        <w:tab/>
        <w:t>Item 607 - Fence Rebuilt, Type _____</w:t>
      </w:r>
    </w:p>
    <w:p w14:paraId="7F9D1AF8" w14:textId="46D9C23F" w:rsidR="006D6ECD" w:rsidRPr="00471003" w:rsidRDefault="006D6ECD" w:rsidP="006D6ECD">
      <w:pPr>
        <w:spacing w:after="0" w:line="240" w:lineRule="auto"/>
        <w:rPr>
          <w:strike/>
        </w:rPr>
      </w:pPr>
      <w:r w:rsidRPr="00471003">
        <w:rPr>
          <w:strike/>
        </w:rPr>
        <w:t xml:space="preserve">G118 </w:t>
      </w:r>
      <w:r w:rsidRPr="00471003">
        <w:rPr>
          <w:strike/>
        </w:rPr>
        <w:tab/>
      </w:r>
      <w:r w:rsidRPr="00471003">
        <w:rPr>
          <w:strike/>
        </w:rPr>
        <w:tab/>
        <w:t>Airway/Highway Clearance for Airports and Heliports</w:t>
      </w:r>
    </w:p>
    <w:p w14:paraId="49209747" w14:textId="77777777" w:rsidR="006D6ECD" w:rsidRPr="00471003" w:rsidRDefault="006D6ECD" w:rsidP="006D6ECD">
      <w:pPr>
        <w:spacing w:after="0" w:line="240" w:lineRule="auto"/>
      </w:pPr>
      <w:r w:rsidRPr="00471003">
        <w:rPr>
          <w:highlight w:val="yellow"/>
        </w:rPr>
        <w:t>G119</w:t>
      </w:r>
      <w:r w:rsidRPr="00471003">
        <w:rPr>
          <w:highlight w:val="yellow"/>
        </w:rPr>
        <w:tab/>
      </w:r>
      <w:r w:rsidRPr="00471003">
        <w:rPr>
          <w:highlight w:val="yellow"/>
        </w:rPr>
        <w:tab/>
        <w:t>Fence Lengths</w:t>
      </w:r>
      <w:r w:rsidRPr="00471003">
        <w:tab/>
      </w:r>
      <w:r w:rsidRPr="00471003">
        <w:tab/>
      </w:r>
      <w:r w:rsidRPr="00471003">
        <w:tab/>
      </w:r>
      <w:r w:rsidRPr="00471003">
        <w:tab/>
      </w:r>
      <w:r w:rsidRPr="00471003">
        <w:tab/>
      </w:r>
      <w:r w:rsidRPr="00471003">
        <w:tab/>
      </w:r>
      <w:r w:rsidRPr="00471003">
        <w:tab/>
      </w:r>
      <w:r w:rsidRPr="00471003">
        <w:tab/>
      </w:r>
      <w:r w:rsidRPr="00471003">
        <w:tab/>
      </w:r>
    </w:p>
    <w:p w14:paraId="025849F3" w14:textId="77777777" w:rsidR="006D6ECD" w:rsidRPr="00471003" w:rsidRDefault="006D6ECD" w:rsidP="006D6ECD">
      <w:pPr>
        <w:spacing w:after="0" w:line="240" w:lineRule="auto"/>
        <w:rPr>
          <w:strike/>
        </w:rPr>
      </w:pPr>
      <w:r w:rsidRPr="00471003">
        <w:rPr>
          <w:strike/>
        </w:rPr>
        <w:t xml:space="preserve">G120 </w:t>
      </w:r>
      <w:r w:rsidRPr="00471003">
        <w:rPr>
          <w:strike/>
        </w:rPr>
        <w:tab/>
      </w:r>
      <w:r w:rsidRPr="00471003">
        <w:rPr>
          <w:strike/>
        </w:rPr>
        <w:tab/>
        <w:t>Item Special - Soil Sterilant</w:t>
      </w:r>
    </w:p>
    <w:p w14:paraId="1019A9E0" w14:textId="77777777" w:rsidR="006D6ECD" w:rsidRPr="00471003" w:rsidRDefault="006D6ECD" w:rsidP="006D6ECD">
      <w:pPr>
        <w:spacing w:after="0" w:line="240" w:lineRule="auto"/>
        <w:rPr>
          <w:strike/>
        </w:rPr>
      </w:pPr>
      <w:r w:rsidRPr="00471003">
        <w:rPr>
          <w:strike/>
        </w:rPr>
        <w:t xml:space="preserve">G121 </w:t>
      </w:r>
      <w:r w:rsidRPr="00471003">
        <w:rPr>
          <w:strike/>
        </w:rPr>
        <w:tab/>
      </w:r>
      <w:r w:rsidRPr="00471003">
        <w:rPr>
          <w:strike/>
        </w:rPr>
        <w:tab/>
        <w:t>Item 204 – Subgrade Compaction and Proof Rolling</w:t>
      </w:r>
    </w:p>
    <w:p w14:paraId="4396AB80" w14:textId="77777777" w:rsidR="006D6ECD" w:rsidRPr="00471003" w:rsidRDefault="006D6ECD" w:rsidP="006D6ECD">
      <w:pPr>
        <w:spacing w:after="0" w:line="240" w:lineRule="auto"/>
      </w:pPr>
      <w:r w:rsidRPr="00471003">
        <w:rPr>
          <w:strike/>
        </w:rPr>
        <w:t>G122</w:t>
      </w:r>
      <w:r w:rsidRPr="00471003">
        <w:rPr>
          <w:strike/>
        </w:rPr>
        <w:tab/>
      </w:r>
      <w:r w:rsidRPr="00471003">
        <w:rPr>
          <w:strike/>
        </w:rPr>
        <w:tab/>
        <w:t>National Geodetic Survey (NGS) Benchmarks</w:t>
      </w:r>
    </w:p>
    <w:p w14:paraId="063E3607" w14:textId="77777777" w:rsidR="006D6ECD" w:rsidRDefault="006D6ECD" w:rsidP="00330557">
      <w:pPr>
        <w:spacing w:after="0" w:line="240" w:lineRule="auto"/>
        <w:rPr>
          <w:b/>
          <w:highlight w:val="yellow"/>
          <w:lang w:val="fr-FR"/>
        </w:rPr>
      </w:pPr>
    </w:p>
    <w:p w14:paraId="1BAB6CEF" w14:textId="77777777" w:rsidR="00222A66" w:rsidRPr="0092462D" w:rsidRDefault="00222A66" w:rsidP="00222A66">
      <w:pPr>
        <w:spacing w:after="0" w:line="240" w:lineRule="auto"/>
        <w:rPr>
          <w:b/>
        </w:rPr>
      </w:pPr>
      <w:r w:rsidRPr="0092462D">
        <w:rPr>
          <w:b/>
        </w:rPr>
        <w:t>Roadway</w:t>
      </w:r>
    </w:p>
    <w:p w14:paraId="1A7EBDC1" w14:textId="77777777" w:rsidR="00222A66" w:rsidRPr="0092462D" w:rsidRDefault="00222A66" w:rsidP="00222A66">
      <w:pPr>
        <w:spacing w:after="0" w:line="240" w:lineRule="auto"/>
        <w:rPr>
          <w:b/>
        </w:rPr>
      </w:pPr>
      <w:r w:rsidRPr="0092462D">
        <w:rPr>
          <w:b/>
        </w:rPr>
        <w:t>Note</w:t>
      </w:r>
      <w:r w:rsidRPr="0092462D">
        <w:rPr>
          <w:b/>
        </w:rPr>
        <w:tab/>
      </w:r>
      <w:r w:rsidRPr="0092462D">
        <w:rPr>
          <w:b/>
        </w:rPr>
        <w:tab/>
        <w:t>Description</w:t>
      </w:r>
    </w:p>
    <w:p w14:paraId="0B42600C" w14:textId="77777777" w:rsidR="00222A66" w:rsidRPr="0063680C" w:rsidRDefault="00222A66" w:rsidP="00222A66">
      <w:pPr>
        <w:spacing w:after="0" w:line="240" w:lineRule="auto"/>
      </w:pPr>
      <w:r w:rsidRPr="00471003">
        <w:rPr>
          <w:highlight w:val="yellow"/>
        </w:rPr>
        <w:t>R111</w:t>
      </w:r>
      <w:r w:rsidRPr="00471003">
        <w:rPr>
          <w:highlight w:val="yellow"/>
        </w:rPr>
        <w:tab/>
      </w:r>
      <w:r w:rsidRPr="00471003">
        <w:rPr>
          <w:highlight w:val="yellow"/>
        </w:rPr>
        <w:tab/>
        <w:t>Connection Between Existing and Proposed Guardrail</w:t>
      </w:r>
    </w:p>
    <w:p w14:paraId="0C6B520D" w14:textId="77777777" w:rsidR="00222A66" w:rsidRPr="006F6E2E" w:rsidRDefault="00222A66" w:rsidP="00222A66">
      <w:pPr>
        <w:spacing w:after="0" w:line="240" w:lineRule="auto"/>
        <w:rPr>
          <w:strike/>
        </w:rPr>
      </w:pPr>
      <w:r w:rsidRPr="006F6E2E">
        <w:rPr>
          <w:strike/>
        </w:rPr>
        <w:t xml:space="preserve">R112a </w:t>
      </w:r>
      <w:r w:rsidRPr="006F6E2E">
        <w:rPr>
          <w:strike/>
        </w:rPr>
        <w:tab/>
      </w:r>
      <w:r w:rsidRPr="006F6E2E">
        <w:rPr>
          <w:strike/>
        </w:rPr>
        <w:tab/>
        <w:t xml:space="preserve">Item 606 - Anchor Assembly, MGS Type B </w:t>
      </w:r>
    </w:p>
    <w:p w14:paraId="0C377E37" w14:textId="77777777" w:rsidR="00222A66" w:rsidRPr="006F6E2E" w:rsidRDefault="00222A66" w:rsidP="00222A66">
      <w:pPr>
        <w:spacing w:after="0" w:line="240" w:lineRule="auto"/>
        <w:rPr>
          <w:strike/>
        </w:rPr>
      </w:pPr>
      <w:r w:rsidRPr="006F6E2E">
        <w:rPr>
          <w:strike/>
        </w:rPr>
        <w:t xml:space="preserve">R113a </w:t>
      </w:r>
      <w:r w:rsidRPr="006F6E2E">
        <w:rPr>
          <w:strike/>
        </w:rPr>
        <w:tab/>
      </w:r>
      <w:r w:rsidRPr="006F6E2E">
        <w:rPr>
          <w:strike/>
        </w:rPr>
        <w:tab/>
        <w:t>Item 606 - Anchor Assembly, MGS Type E</w:t>
      </w:r>
    </w:p>
    <w:p w14:paraId="47F1AE04" w14:textId="77777777" w:rsidR="00222A66" w:rsidRPr="00E451C4" w:rsidRDefault="00222A66" w:rsidP="00222A66">
      <w:pPr>
        <w:spacing w:after="0" w:line="240" w:lineRule="auto"/>
      </w:pPr>
      <w:r w:rsidRPr="00265FF9">
        <w:rPr>
          <w:highlight w:val="yellow"/>
        </w:rPr>
        <w:t xml:space="preserve">R116 </w:t>
      </w:r>
      <w:r w:rsidRPr="00265FF9">
        <w:rPr>
          <w:highlight w:val="yellow"/>
        </w:rPr>
        <w:tab/>
      </w:r>
      <w:r w:rsidRPr="00265FF9">
        <w:rPr>
          <w:highlight w:val="yellow"/>
        </w:rPr>
        <w:tab/>
        <w:t>Paving Under Guardrail</w:t>
      </w:r>
      <w:r w:rsidRPr="00E451C4">
        <w:t xml:space="preserve">  </w:t>
      </w:r>
    </w:p>
    <w:p w14:paraId="1DADA579" w14:textId="77777777" w:rsidR="00222A66" w:rsidRPr="000D50E4" w:rsidRDefault="00222A66" w:rsidP="00222A66">
      <w:pPr>
        <w:spacing w:after="0" w:line="240" w:lineRule="auto"/>
        <w:rPr>
          <w:strike/>
        </w:rPr>
      </w:pPr>
      <w:r w:rsidRPr="000D50E4">
        <w:rPr>
          <w:strike/>
        </w:rPr>
        <w:t xml:space="preserve">R118 </w:t>
      </w:r>
      <w:r w:rsidRPr="000D50E4">
        <w:rPr>
          <w:strike/>
        </w:rPr>
        <w:tab/>
      </w:r>
      <w:r w:rsidRPr="000D50E4">
        <w:rPr>
          <w:strike/>
        </w:rPr>
        <w:tab/>
        <w:t xml:space="preserve">Item Special - Mailbox Support </w:t>
      </w:r>
    </w:p>
    <w:p w14:paraId="29B1DA84" w14:textId="77777777" w:rsidR="00222A66" w:rsidRPr="00473F5B" w:rsidRDefault="00222A66" w:rsidP="00222A66">
      <w:pPr>
        <w:spacing w:after="0" w:line="240" w:lineRule="auto"/>
        <w:rPr>
          <w:strike/>
        </w:rPr>
      </w:pPr>
      <w:r w:rsidRPr="00473F5B">
        <w:rPr>
          <w:strike/>
        </w:rPr>
        <w:t>R123</w:t>
      </w:r>
      <w:r w:rsidRPr="00473F5B">
        <w:rPr>
          <w:strike/>
        </w:rPr>
        <w:tab/>
      </w:r>
      <w:r w:rsidRPr="00473F5B">
        <w:rPr>
          <w:strike/>
        </w:rPr>
        <w:tab/>
        <w:t xml:space="preserve">Item 606 - Impact Attenuator, Type 1 (Unidirectional or Bidirectional) </w:t>
      </w:r>
    </w:p>
    <w:p w14:paraId="2718BF57" w14:textId="77777777" w:rsidR="00222A66" w:rsidRPr="00473F5B" w:rsidRDefault="00222A66" w:rsidP="00222A66">
      <w:pPr>
        <w:spacing w:after="0" w:line="240" w:lineRule="auto"/>
      </w:pPr>
      <w:r w:rsidRPr="00473F5B">
        <w:t xml:space="preserve">R124 </w:t>
      </w:r>
      <w:r w:rsidRPr="00473F5B">
        <w:tab/>
      </w:r>
      <w:r w:rsidRPr="00473F5B">
        <w:tab/>
        <w:t xml:space="preserve">Item 606 - Impact Attenuator, Type 2 (Unidirectional or Bidirectional) </w:t>
      </w:r>
    </w:p>
    <w:p w14:paraId="7B7127B8" w14:textId="77777777" w:rsidR="00222A66" w:rsidRPr="00473F5B" w:rsidRDefault="00222A66" w:rsidP="00222A66">
      <w:pPr>
        <w:spacing w:after="0" w:line="240" w:lineRule="auto"/>
        <w:rPr>
          <w:strike/>
        </w:rPr>
      </w:pPr>
      <w:r w:rsidRPr="00473F5B">
        <w:rPr>
          <w:strike/>
        </w:rPr>
        <w:t xml:space="preserve">R125 </w:t>
      </w:r>
      <w:r w:rsidRPr="00473F5B">
        <w:rPr>
          <w:strike/>
        </w:rPr>
        <w:tab/>
      </w:r>
      <w:r w:rsidRPr="00473F5B">
        <w:rPr>
          <w:strike/>
        </w:rPr>
        <w:tab/>
        <w:t xml:space="preserve">Item 606 - Impact Attenuator, Type 3 (Unidirectional or Bidirectional) </w:t>
      </w:r>
    </w:p>
    <w:p w14:paraId="3F0DCA1C" w14:textId="77777777" w:rsidR="00222A66" w:rsidRPr="00023B4B" w:rsidRDefault="00222A66" w:rsidP="00222A66">
      <w:pPr>
        <w:spacing w:after="0" w:line="240" w:lineRule="auto"/>
        <w:rPr>
          <w:strike/>
        </w:rPr>
      </w:pPr>
      <w:r w:rsidRPr="00473F5B">
        <w:rPr>
          <w:strike/>
        </w:rPr>
        <w:t xml:space="preserve">R127 </w:t>
      </w:r>
      <w:r w:rsidRPr="00473F5B">
        <w:rPr>
          <w:strike/>
        </w:rPr>
        <w:tab/>
      </w:r>
      <w:r w:rsidRPr="00473F5B">
        <w:rPr>
          <w:strike/>
        </w:rPr>
        <w:tab/>
        <w:t>Item 606 - Cable Guardrail</w:t>
      </w:r>
    </w:p>
    <w:p w14:paraId="0F0F6F37" w14:textId="77777777" w:rsidR="00222A66" w:rsidRPr="003B5713" w:rsidRDefault="00222A66" w:rsidP="00330557">
      <w:pPr>
        <w:spacing w:after="0" w:line="240" w:lineRule="auto"/>
        <w:rPr>
          <w:strike/>
        </w:rPr>
      </w:pPr>
      <w:r w:rsidRPr="00023B4B">
        <w:rPr>
          <w:strike/>
        </w:rPr>
        <w:t>R128</w:t>
      </w:r>
      <w:r w:rsidRPr="00023B4B">
        <w:rPr>
          <w:strike/>
        </w:rPr>
        <w:tab/>
      </w:r>
      <w:r w:rsidRPr="00023B4B">
        <w:rPr>
          <w:strike/>
        </w:rPr>
        <w:tab/>
        <w:t>ADA Waiver</w:t>
      </w:r>
    </w:p>
    <w:p w14:paraId="5E2A38B1" w14:textId="77777777" w:rsidR="00222A66" w:rsidRDefault="00222A66" w:rsidP="00330557">
      <w:pPr>
        <w:spacing w:after="0" w:line="240" w:lineRule="auto"/>
        <w:rPr>
          <w:b/>
          <w:highlight w:val="yellow"/>
          <w:lang w:val="fr-FR"/>
        </w:rPr>
      </w:pPr>
    </w:p>
    <w:p w14:paraId="41A824B2" w14:textId="77777777" w:rsidR="006F6E2E" w:rsidRDefault="006F6E2E" w:rsidP="00330557">
      <w:pPr>
        <w:spacing w:after="0" w:line="240" w:lineRule="auto"/>
        <w:rPr>
          <w:b/>
          <w:highlight w:val="yellow"/>
          <w:lang w:val="fr-FR"/>
        </w:rPr>
      </w:pPr>
    </w:p>
    <w:p w14:paraId="618DBD52" w14:textId="77777777" w:rsidR="006F6E2E" w:rsidRPr="00366A5E" w:rsidRDefault="006F6E2E" w:rsidP="00330557">
      <w:pPr>
        <w:spacing w:after="0" w:line="240" w:lineRule="auto"/>
        <w:rPr>
          <w:b/>
          <w:highlight w:val="yellow"/>
          <w:lang w:val="fr-FR"/>
        </w:rPr>
      </w:pPr>
    </w:p>
    <w:p w14:paraId="14CDC27C" w14:textId="77777777" w:rsidR="005605B8" w:rsidRPr="00366A5E" w:rsidRDefault="005605B8" w:rsidP="00330557">
      <w:pPr>
        <w:spacing w:after="0" w:line="240" w:lineRule="auto"/>
        <w:rPr>
          <w:b/>
          <w:lang w:val="fr-FR"/>
        </w:rPr>
      </w:pPr>
      <w:r w:rsidRPr="00366A5E">
        <w:rPr>
          <w:b/>
          <w:lang w:val="fr-FR"/>
        </w:rPr>
        <w:lastRenderedPageBreak/>
        <w:t>Pavement</w:t>
      </w:r>
    </w:p>
    <w:p w14:paraId="34AABCE7" w14:textId="77777777" w:rsidR="005605B8" w:rsidRPr="00366A5E" w:rsidRDefault="00CC409E" w:rsidP="00330557">
      <w:pPr>
        <w:spacing w:after="0" w:line="240" w:lineRule="auto"/>
        <w:rPr>
          <w:lang w:val="fr-FR"/>
        </w:rPr>
      </w:pPr>
      <w:r w:rsidRPr="00366A5E">
        <w:rPr>
          <w:b/>
          <w:lang w:val="fr-FR"/>
        </w:rPr>
        <w:t>Note</w:t>
      </w:r>
      <w:r w:rsidR="005605B8" w:rsidRPr="00366A5E">
        <w:rPr>
          <w:b/>
          <w:lang w:val="fr-FR"/>
        </w:rPr>
        <w:tab/>
      </w:r>
      <w:r w:rsidRPr="00366A5E">
        <w:rPr>
          <w:b/>
          <w:lang w:val="fr-FR"/>
        </w:rPr>
        <w:tab/>
      </w:r>
      <w:r w:rsidR="005605B8" w:rsidRPr="00366A5E">
        <w:rPr>
          <w:b/>
          <w:lang w:val="fr-FR"/>
        </w:rPr>
        <w:t>Description</w:t>
      </w:r>
      <w:r w:rsidR="005605B8" w:rsidRPr="00366A5E">
        <w:rPr>
          <w:b/>
          <w:lang w:val="fr-FR"/>
        </w:rPr>
        <w:tab/>
      </w:r>
      <w:r w:rsidR="005605B8" w:rsidRPr="00366A5E">
        <w:rPr>
          <w:b/>
          <w:lang w:val="fr-FR"/>
        </w:rPr>
        <w:tab/>
      </w:r>
      <w:r w:rsidR="005605B8" w:rsidRPr="00366A5E">
        <w:rPr>
          <w:b/>
          <w:lang w:val="fr-FR"/>
        </w:rPr>
        <w:tab/>
      </w:r>
      <w:r w:rsidR="005605B8" w:rsidRPr="00366A5E">
        <w:rPr>
          <w:b/>
          <w:lang w:val="fr-FR"/>
        </w:rPr>
        <w:tab/>
      </w:r>
      <w:r w:rsidR="005605B8" w:rsidRPr="00366A5E">
        <w:rPr>
          <w:b/>
          <w:lang w:val="fr-FR"/>
        </w:rPr>
        <w:tab/>
      </w:r>
      <w:r w:rsidR="005605B8" w:rsidRPr="00366A5E">
        <w:rPr>
          <w:b/>
          <w:lang w:val="fr-FR"/>
        </w:rPr>
        <w:tab/>
      </w:r>
      <w:r w:rsidR="005605B8" w:rsidRPr="00366A5E">
        <w:rPr>
          <w:b/>
          <w:lang w:val="fr-FR"/>
        </w:rPr>
        <w:tab/>
      </w:r>
      <w:r w:rsidR="005605B8" w:rsidRPr="00366A5E">
        <w:rPr>
          <w:b/>
          <w:lang w:val="fr-FR"/>
        </w:rPr>
        <w:tab/>
      </w:r>
      <w:r w:rsidR="005605B8" w:rsidRPr="00366A5E">
        <w:rPr>
          <w:b/>
          <w:lang w:val="fr-FR"/>
        </w:rPr>
        <w:tab/>
        <w:t>Date</w:t>
      </w:r>
    </w:p>
    <w:p w14:paraId="151DCA0E" w14:textId="77777777" w:rsidR="00184AA2" w:rsidRPr="006F6E2E" w:rsidRDefault="00184AA2" w:rsidP="00184AA2">
      <w:pPr>
        <w:autoSpaceDE w:val="0"/>
        <w:autoSpaceDN w:val="0"/>
        <w:adjustRightInd w:val="0"/>
        <w:spacing w:after="0" w:line="240" w:lineRule="auto"/>
        <w:rPr>
          <w:rFonts w:cstheme="minorHAnsi"/>
          <w:strike/>
        </w:rPr>
      </w:pPr>
      <w:r w:rsidRPr="006F6E2E">
        <w:rPr>
          <w:rFonts w:cstheme="minorHAnsi"/>
          <w:strike/>
        </w:rPr>
        <w:t xml:space="preserve">P101 </w:t>
      </w:r>
      <w:r w:rsidRPr="006F6E2E">
        <w:rPr>
          <w:rFonts w:cstheme="minorHAnsi"/>
          <w:strike/>
        </w:rPr>
        <w:tab/>
      </w:r>
      <w:r w:rsidRPr="006F6E2E">
        <w:rPr>
          <w:rFonts w:cstheme="minorHAnsi"/>
          <w:strike/>
        </w:rPr>
        <w:tab/>
        <w:t>Paving at Railroad Crossing</w:t>
      </w:r>
    </w:p>
    <w:p w14:paraId="32DD3049" w14:textId="6CBF5297" w:rsidR="005605B8" w:rsidRPr="006F6E2E" w:rsidRDefault="00330557" w:rsidP="00330557">
      <w:pPr>
        <w:spacing w:after="0" w:line="240" w:lineRule="auto"/>
        <w:rPr>
          <w:strike/>
          <w:highlight w:val="yellow"/>
        </w:rPr>
      </w:pPr>
      <w:r w:rsidRPr="006F6E2E">
        <w:rPr>
          <w:strike/>
        </w:rPr>
        <w:t>P102</w:t>
      </w:r>
      <w:r w:rsidR="005605B8" w:rsidRPr="006F6E2E">
        <w:rPr>
          <w:strike/>
        </w:rPr>
        <w:tab/>
      </w:r>
      <w:r w:rsidR="005605B8" w:rsidRPr="006F6E2E">
        <w:rPr>
          <w:strike/>
        </w:rPr>
        <w:tab/>
      </w:r>
      <w:r w:rsidRPr="006F6E2E">
        <w:rPr>
          <w:strike/>
        </w:rPr>
        <w:t>Profile and Alignment</w:t>
      </w:r>
    </w:p>
    <w:p w14:paraId="6A923902" w14:textId="4434925B" w:rsidR="00A03CD7" w:rsidRPr="006F6E2E" w:rsidRDefault="00330557" w:rsidP="00330557">
      <w:pPr>
        <w:spacing w:after="0" w:line="240" w:lineRule="auto"/>
        <w:rPr>
          <w:strike/>
        </w:rPr>
      </w:pPr>
      <w:r w:rsidRPr="006F6E2E">
        <w:rPr>
          <w:strike/>
        </w:rPr>
        <w:t>P</w:t>
      </w:r>
      <w:r w:rsidR="005605B8" w:rsidRPr="006F6E2E">
        <w:rPr>
          <w:strike/>
        </w:rPr>
        <w:t>1</w:t>
      </w:r>
      <w:r w:rsidRPr="006F6E2E">
        <w:rPr>
          <w:strike/>
        </w:rPr>
        <w:t>03</w:t>
      </w:r>
      <w:r w:rsidR="005605B8" w:rsidRPr="006F6E2E">
        <w:rPr>
          <w:strike/>
        </w:rPr>
        <w:tab/>
      </w:r>
      <w:r w:rsidR="005605B8" w:rsidRPr="006F6E2E">
        <w:rPr>
          <w:strike/>
        </w:rPr>
        <w:tab/>
      </w:r>
      <w:r w:rsidRPr="006F6E2E">
        <w:rPr>
          <w:strike/>
        </w:rPr>
        <w:t xml:space="preserve">Contraction </w:t>
      </w:r>
      <w:proofErr w:type="spellStart"/>
      <w:r w:rsidRPr="006F6E2E">
        <w:rPr>
          <w:strike/>
        </w:rPr>
        <w:t>And/Or</w:t>
      </w:r>
      <w:proofErr w:type="spellEnd"/>
      <w:r w:rsidRPr="006F6E2E">
        <w:rPr>
          <w:strike/>
        </w:rPr>
        <w:t xml:space="preserve"> Expansion</w:t>
      </w:r>
      <w:r w:rsidR="005605B8" w:rsidRPr="006F6E2E">
        <w:rPr>
          <w:strike/>
        </w:rPr>
        <w:t xml:space="preserve"> Joints</w:t>
      </w:r>
    </w:p>
    <w:p w14:paraId="06A1EF6D" w14:textId="20C4686C" w:rsidR="00330557" w:rsidRPr="006F6E2E" w:rsidRDefault="00330557" w:rsidP="00330557">
      <w:pPr>
        <w:spacing w:after="0" w:line="240" w:lineRule="auto"/>
        <w:rPr>
          <w:strike/>
        </w:rPr>
      </w:pPr>
      <w:r w:rsidRPr="006F6E2E">
        <w:rPr>
          <w:strike/>
        </w:rPr>
        <w:t>P104B</w:t>
      </w:r>
      <w:r w:rsidRPr="006F6E2E">
        <w:rPr>
          <w:strike/>
        </w:rPr>
        <w:tab/>
      </w:r>
      <w:r w:rsidRPr="006F6E2E">
        <w:rPr>
          <w:strike/>
        </w:rPr>
        <w:tab/>
        <w:t>Contraction Joints in Concrete Pavement or Base Widening</w:t>
      </w:r>
    </w:p>
    <w:p w14:paraId="0D6AD914" w14:textId="77777777" w:rsidR="00184AA2" w:rsidRPr="006F6E2E" w:rsidRDefault="00184AA2" w:rsidP="00184AA2">
      <w:pPr>
        <w:autoSpaceDE w:val="0"/>
        <w:autoSpaceDN w:val="0"/>
        <w:adjustRightInd w:val="0"/>
        <w:spacing w:after="0" w:line="240" w:lineRule="auto"/>
        <w:rPr>
          <w:rFonts w:cstheme="minorHAnsi"/>
          <w:strike/>
        </w:rPr>
      </w:pPr>
      <w:r w:rsidRPr="006F6E2E">
        <w:rPr>
          <w:rFonts w:cstheme="minorHAnsi"/>
          <w:strike/>
        </w:rPr>
        <w:t xml:space="preserve">P105 </w:t>
      </w:r>
      <w:r w:rsidRPr="006F6E2E">
        <w:rPr>
          <w:rFonts w:cstheme="minorHAnsi"/>
          <w:strike/>
        </w:rPr>
        <w:tab/>
      </w:r>
      <w:r w:rsidRPr="006F6E2E">
        <w:rPr>
          <w:rFonts w:cstheme="minorHAnsi"/>
          <w:strike/>
        </w:rPr>
        <w:tab/>
        <w:t>Part-Width Construction</w:t>
      </w:r>
    </w:p>
    <w:p w14:paraId="57169BBF" w14:textId="77777777" w:rsidR="00184AA2" w:rsidRPr="006F6E2E" w:rsidRDefault="00184AA2" w:rsidP="00184AA2">
      <w:pPr>
        <w:autoSpaceDE w:val="0"/>
        <w:autoSpaceDN w:val="0"/>
        <w:adjustRightInd w:val="0"/>
        <w:spacing w:after="0" w:line="240" w:lineRule="auto"/>
        <w:rPr>
          <w:rFonts w:cstheme="minorHAnsi"/>
          <w:strike/>
        </w:rPr>
      </w:pPr>
      <w:r w:rsidRPr="006F6E2E">
        <w:rPr>
          <w:rFonts w:cstheme="minorHAnsi"/>
          <w:strike/>
        </w:rPr>
        <w:t xml:space="preserve">P106 </w:t>
      </w:r>
      <w:r w:rsidRPr="006F6E2E">
        <w:rPr>
          <w:rFonts w:cstheme="minorHAnsi"/>
          <w:strike/>
        </w:rPr>
        <w:tab/>
      </w:r>
      <w:r w:rsidRPr="006F6E2E">
        <w:rPr>
          <w:rFonts w:cstheme="minorHAnsi"/>
          <w:strike/>
        </w:rPr>
        <w:tab/>
        <w:t>Median and/or Curbing on Approach Slabs</w:t>
      </w:r>
    </w:p>
    <w:p w14:paraId="1961D32B" w14:textId="77777777" w:rsidR="00184AA2" w:rsidRPr="006F6E2E" w:rsidRDefault="00184AA2" w:rsidP="00184AA2">
      <w:pPr>
        <w:autoSpaceDE w:val="0"/>
        <w:autoSpaceDN w:val="0"/>
        <w:adjustRightInd w:val="0"/>
        <w:spacing w:after="0" w:line="240" w:lineRule="auto"/>
        <w:rPr>
          <w:rFonts w:cstheme="minorHAnsi"/>
          <w:strike/>
        </w:rPr>
      </w:pPr>
      <w:r w:rsidRPr="006F6E2E">
        <w:rPr>
          <w:rFonts w:cstheme="minorHAnsi"/>
          <w:strike/>
        </w:rPr>
        <w:t xml:space="preserve">P107 </w:t>
      </w:r>
      <w:r w:rsidRPr="006F6E2E">
        <w:rPr>
          <w:rFonts w:cstheme="minorHAnsi"/>
          <w:strike/>
        </w:rPr>
        <w:tab/>
      </w:r>
      <w:r w:rsidRPr="006F6E2E">
        <w:rPr>
          <w:rFonts w:cstheme="minorHAnsi"/>
          <w:strike/>
        </w:rPr>
        <w:tab/>
        <w:t>Item 880 Asphalt Concrete with Warranty</w:t>
      </w:r>
    </w:p>
    <w:p w14:paraId="58EED7DC" w14:textId="77777777" w:rsidR="00330557" w:rsidRPr="006F6E2E" w:rsidRDefault="00330557" w:rsidP="00330557">
      <w:pPr>
        <w:spacing w:after="0" w:line="240" w:lineRule="auto"/>
        <w:rPr>
          <w:strike/>
        </w:rPr>
      </w:pPr>
      <w:r w:rsidRPr="006F6E2E">
        <w:rPr>
          <w:strike/>
        </w:rPr>
        <w:t>P108</w:t>
      </w:r>
      <w:r w:rsidRPr="006F6E2E">
        <w:rPr>
          <w:strike/>
        </w:rPr>
        <w:tab/>
      </w:r>
      <w:r w:rsidRPr="006F6E2E">
        <w:rPr>
          <w:strike/>
        </w:rPr>
        <w:tab/>
      </w:r>
      <w:bookmarkStart w:id="0" w:name="_Hlk133157524"/>
      <w:r w:rsidRPr="006F6E2E">
        <w:rPr>
          <w:strike/>
        </w:rPr>
        <w:t xml:space="preserve">Pavement Restoration </w:t>
      </w:r>
      <w:proofErr w:type="gramStart"/>
      <w:r w:rsidRPr="006F6E2E">
        <w:rPr>
          <w:strike/>
        </w:rPr>
        <w:t>For</w:t>
      </w:r>
      <w:proofErr w:type="gramEnd"/>
      <w:r w:rsidRPr="006F6E2E">
        <w:rPr>
          <w:strike/>
        </w:rPr>
        <w:t xml:space="preserve"> Pipe Installations </w:t>
      </w:r>
      <w:proofErr w:type="spellStart"/>
      <w:r w:rsidRPr="006F6E2E">
        <w:rPr>
          <w:strike/>
        </w:rPr>
        <w:t>And/Or</w:t>
      </w:r>
      <w:proofErr w:type="spellEnd"/>
      <w:r w:rsidRPr="006F6E2E">
        <w:rPr>
          <w:strike/>
        </w:rPr>
        <w:t xml:space="preserve"> Removal</w:t>
      </w:r>
      <w:r w:rsidR="009C5F70" w:rsidRPr="006F6E2E">
        <w:rPr>
          <w:strike/>
        </w:rPr>
        <w:t>s</w:t>
      </w:r>
    </w:p>
    <w:bookmarkEnd w:id="0"/>
    <w:p w14:paraId="5DDBF873" w14:textId="77777777" w:rsidR="00330557" w:rsidRPr="006F6E2E" w:rsidRDefault="00330557" w:rsidP="00330557">
      <w:pPr>
        <w:spacing w:after="0" w:line="240" w:lineRule="auto"/>
        <w:rPr>
          <w:strike/>
        </w:rPr>
      </w:pPr>
      <w:r w:rsidRPr="006F6E2E">
        <w:rPr>
          <w:strike/>
        </w:rPr>
        <w:t>P109</w:t>
      </w:r>
      <w:r w:rsidRPr="006F6E2E">
        <w:rPr>
          <w:strike/>
        </w:rPr>
        <w:tab/>
      </w:r>
      <w:r w:rsidRPr="006F6E2E">
        <w:rPr>
          <w:strike/>
        </w:rPr>
        <w:tab/>
      </w:r>
      <w:bookmarkStart w:id="1" w:name="_Hlk133157535"/>
      <w:r w:rsidRPr="006F6E2E">
        <w:rPr>
          <w:strike/>
        </w:rPr>
        <w:t xml:space="preserve">Pavement Restoration </w:t>
      </w:r>
      <w:proofErr w:type="gramStart"/>
      <w:r w:rsidRPr="006F6E2E">
        <w:rPr>
          <w:strike/>
        </w:rPr>
        <w:t>For</w:t>
      </w:r>
      <w:proofErr w:type="gramEnd"/>
      <w:r w:rsidRPr="006F6E2E">
        <w:rPr>
          <w:strike/>
        </w:rPr>
        <w:t xml:space="preserve"> Drainage Structure Installation</w:t>
      </w:r>
      <w:bookmarkEnd w:id="1"/>
    </w:p>
    <w:p w14:paraId="5AD73256" w14:textId="77777777" w:rsidR="00330557" w:rsidRPr="006F6E2E" w:rsidRDefault="00184AA2" w:rsidP="00184AA2">
      <w:pPr>
        <w:spacing w:after="0" w:line="240" w:lineRule="auto"/>
        <w:rPr>
          <w:rFonts w:cstheme="minorHAnsi"/>
          <w:strike/>
        </w:rPr>
      </w:pPr>
      <w:r w:rsidRPr="006F6E2E">
        <w:rPr>
          <w:rFonts w:cstheme="minorHAnsi"/>
          <w:strike/>
        </w:rPr>
        <w:t xml:space="preserve">P110 </w:t>
      </w:r>
      <w:r w:rsidRPr="006F6E2E">
        <w:rPr>
          <w:rFonts w:cstheme="minorHAnsi"/>
          <w:strike/>
        </w:rPr>
        <w:tab/>
      </w:r>
      <w:r w:rsidRPr="006F6E2E">
        <w:rPr>
          <w:rFonts w:cstheme="minorHAnsi"/>
          <w:strike/>
        </w:rPr>
        <w:tab/>
      </w:r>
      <w:bookmarkStart w:id="2" w:name="_Hlk133157516"/>
      <w:r w:rsidRPr="006F6E2E">
        <w:rPr>
          <w:rFonts w:cstheme="minorHAnsi"/>
          <w:strike/>
        </w:rPr>
        <w:t>Pavement Restoration for Monument Assembly Installations</w:t>
      </w:r>
    </w:p>
    <w:bookmarkEnd w:id="2"/>
    <w:p w14:paraId="0CB2EFED" w14:textId="77777777" w:rsidR="00184AA2" w:rsidRPr="0032414A" w:rsidRDefault="00184AA2" w:rsidP="00330557">
      <w:pPr>
        <w:spacing w:after="0" w:line="240" w:lineRule="auto"/>
        <w:rPr>
          <w:highlight w:val="yellow"/>
        </w:rPr>
      </w:pPr>
    </w:p>
    <w:p w14:paraId="47AB130A" w14:textId="77777777" w:rsidR="00CC409E" w:rsidRPr="00B6626E" w:rsidRDefault="00330557" w:rsidP="00330557">
      <w:pPr>
        <w:spacing w:after="0" w:line="240" w:lineRule="auto"/>
        <w:rPr>
          <w:b/>
        </w:rPr>
      </w:pPr>
      <w:r w:rsidRPr="00B6626E">
        <w:rPr>
          <w:b/>
        </w:rPr>
        <w:t>Drainage</w:t>
      </w:r>
    </w:p>
    <w:p w14:paraId="09064C77" w14:textId="77777777" w:rsidR="00330557" w:rsidRPr="00B6626E" w:rsidRDefault="00CC409E" w:rsidP="00330557">
      <w:pPr>
        <w:spacing w:after="0" w:line="240" w:lineRule="auto"/>
        <w:rPr>
          <w:b/>
        </w:rPr>
      </w:pPr>
      <w:r w:rsidRPr="00B6626E">
        <w:rPr>
          <w:b/>
        </w:rPr>
        <w:t>Note</w:t>
      </w:r>
      <w:r w:rsidRPr="00B6626E">
        <w:rPr>
          <w:b/>
        </w:rPr>
        <w:tab/>
      </w:r>
      <w:r w:rsidRPr="00B6626E">
        <w:rPr>
          <w:b/>
        </w:rPr>
        <w:tab/>
        <w:t>Description</w:t>
      </w:r>
      <w:r w:rsidRPr="00B6626E">
        <w:rPr>
          <w:b/>
        </w:rPr>
        <w:tab/>
      </w:r>
    </w:p>
    <w:p w14:paraId="51B01EF0" w14:textId="06D1CDC2" w:rsidR="00095ACB" w:rsidRPr="006F6E2E" w:rsidRDefault="00095ACB" w:rsidP="00330557">
      <w:pPr>
        <w:spacing w:after="0" w:line="240" w:lineRule="auto"/>
        <w:rPr>
          <w:strike/>
        </w:rPr>
      </w:pPr>
      <w:r w:rsidRPr="006F6E2E">
        <w:rPr>
          <w:strike/>
        </w:rPr>
        <w:t>D101</w:t>
      </w:r>
      <w:r w:rsidRPr="006F6E2E">
        <w:rPr>
          <w:strike/>
        </w:rPr>
        <w:tab/>
      </w:r>
      <w:r w:rsidRPr="006F6E2E">
        <w:rPr>
          <w:strike/>
        </w:rPr>
        <w:tab/>
        <w:t>Catch Basin Grate</w:t>
      </w:r>
    </w:p>
    <w:p w14:paraId="33D50FE6" w14:textId="53BDBF32" w:rsidR="000A3C16" w:rsidRPr="006F6E2E" w:rsidRDefault="000A3C16" w:rsidP="00330557">
      <w:pPr>
        <w:spacing w:after="0" w:line="240" w:lineRule="auto"/>
        <w:rPr>
          <w:strike/>
        </w:rPr>
      </w:pPr>
      <w:r w:rsidRPr="006F6E2E">
        <w:rPr>
          <w:strike/>
        </w:rPr>
        <w:t>D102</w:t>
      </w:r>
      <w:r w:rsidRPr="006F6E2E">
        <w:rPr>
          <w:strike/>
        </w:rPr>
        <w:tab/>
      </w:r>
      <w:r w:rsidRPr="006F6E2E">
        <w:rPr>
          <w:strike/>
        </w:rPr>
        <w:tab/>
        <w:t>Item 611 – Conduit Misc.: Internal Joint Seal</w:t>
      </w:r>
    </w:p>
    <w:p w14:paraId="6C9FAF62" w14:textId="0A7B360C" w:rsidR="00330557" w:rsidRPr="006F6E2E" w:rsidRDefault="00330557" w:rsidP="00330557">
      <w:pPr>
        <w:spacing w:after="0" w:line="240" w:lineRule="auto"/>
      </w:pPr>
      <w:r w:rsidRPr="006F6E2E">
        <w:rPr>
          <w:highlight w:val="yellow"/>
        </w:rPr>
        <w:t>D103</w:t>
      </w:r>
      <w:r w:rsidRPr="006F6E2E">
        <w:rPr>
          <w:highlight w:val="yellow"/>
        </w:rPr>
        <w:tab/>
      </w:r>
      <w:r w:rsidRPr="006F6E2E">
        <w:rPr>
          <w:highlight w:val="yellow"/>
        </w:rPr>
        <w:tab/>
      </w:r>
      <w:r w:rsidR="00F12870" w:rsidRPr="006F6E2E">
        <w:rPr>
          <w:highlight w:val="yellow"/>
        </w:rPr>
        <w:t xml:space="preserve">Item Special - </w:t>
      </w:r>
      <w:r w:rsidRPr="006F6E2E">
        <w:rPr>
          <w:highlight w:val="yellow"/>
        </w:rPr>
        <w:t>Fill and Plug Existing Conduit</w:t>
      </w:r>
      <w:r w:rsidR="00BE0031" w:rsidRPr="006F6E2E">
        <w:tab/>
      </w:r>
      <w:r w:rsidR="00BE0031" w:rsidRPr="006F6E2E">
        <w:tab/>
      </w:r>
      <w:r w:rsidR="00BE0031" w:rsidRPr="006F6E2E">
        <w:tab/>
      </w:r>
      <w:r w:rsidR="00BE0031" w:rsidRPr="006F6E2E">
        <w:tab/>
      </w:r>
      <w:r w:rsidR="00F12870" w:rsidRPr="006F6E2E">
        <w:tab/>
      </w:r>
      <w:r w:rsidR="00F12870" w:rsidRPr="006F6E2E">
        <w:tab/>
      </w:r>
    </w:p>
    <w:p w14:paraId="45182668" w14:textId="533EC894" w:rsidR="002C6B73" w:rsidRPr="006F6E2E" w:rsidRDefault="00330557" w:rsidP="00330557">
      <w:pPr>
        <w:spacing w:after="0" w:line="240" w:lineRule="auto"/>
        <w:rPr>
          <w:strike/>
        </w:rPr>
      </w:pPr>
      <w:r w:rsidRPr="006F6E2E">
        <w:rPr>
          <w:strike/>
        </w:rPr>
        <w:t>D104</w:t>
      </w:r>
      <w:r w:rsidRPr="006F6E2E">
        <w:rPr>
          <w:strike/>
        </w:rPr>
        <w:tab/>
      </w:r>
      <w:r w:rsidRPr="006F6E2E">
        <w:rPr>
          <w:strike/>
        </w:rPr>
        <w:tab/>
        <w:t>Crossing and Connections to Existing Pipes and Utilities</w:t>
      </w:r>
    </w:p>
    <w:p w14:paraId="4A863B86" w14:textId="77777777" w:rsidR="00F12870" w:rsidRPr="006F6E2E" w:rsidRDefault="00F12870" w:rsidP="00F12870">
      <w:pPr>
        <w:spacing w:after="0" w:line="240" w:lineRule="auto"/>
        <w:rPr>
          <w:strike/>
        </w:rPr>
      </w:pPr>
      <w:r w:rsidRPr="006F6E2E">
        <w:rPr>
          <w:strike/>
        </w:rPr>
        <w:t xml:space="preserve">D105 </w:t>
      </w:r>
      <w:r w:rsidRPr="006F6E2E">
        <w:rPr>
          <w:strike/>
        </w:rPr>
        <w:tab/>
      </w:r>
      <w:r w:rsidRPr="006F6E2E">
        <w:rPr>
          <w:strike/>
        </w:rPr>
        <w:tab/>
        <w:t>Pipe Connections to Corrugated Metal Structures</w:t>
      </w:r>
    </w:p>
    <w:p w14:paraId="1AA6520F" w14:textId="77777777" w:rsidR="00F12870" w:rsidRPr="006F6E2E" w:rsidRDefault="00F12870" w:rsidP="00F12870">
      <w:pPr>
        <w:spacing w:after="0" w:line="240" w:lineRule="auto"/>
        <w:rPr>
          <w:strike/>
        </w:rPr>
      </w:pPr>
      <w:r w:rsidRPr="006F6E2E">
        <w:rPr>
          <w:strike/>
        </w:rPr>
        <w:t xml:space="preserve">D106 </w:t>
      </w:r>
      <w:r w:rsidRPr="006F6E2E">
        <w:rPr>
          <w:strike/>
        </w:rPr>
        <w:tab/>
      </w:r>
      <w:r w:rsidRPr="006F6E2E">
        <w:rPr>
          <w:strike/>
        </w:rPr>
        <w:tab/>
        <w:t>Item 611 - Tunnel Liner Plate Structure</w:t>
      </w:r>
    </w:p>
    <w:p w14:paraId="79A6BCC6" w14:textId="77777777" w:rsidR="00F12870" w:rsidRPr="006F6E2E" w:rsidRDefault="00F12870" w:rsidP="00F12870">
      <w:pPr>
        <w:spacing w:after="0" w:line="240" w:lineRule="auto"/>
        <w:rPr>
          <w:strike/>
        </w:rPr>
      </w:pPr>
      <w:r w:rsidRPr="006F6E2E">
        <w:rPr>
          <w:strike/>
        </w:rPr>
        <w:t xml:space="preserve">D107 </w:t>
      </w:r>
      <w:r w:rsidRPr="006F6E2E">
        <w:rPr>
          <w:strike/>
        </w:rPr>
        <w:tab/>
      </w:r>
      <w:r w:rsidRPr="006F6E2E">
        <w:rPr>
          <w:strike/>
        </w:rPr>
        <w:tab/>
        <w:t>Farm Drains</w:t>
      </w:r>
    </w:p>
    <w:p w14:paraId="2C80082D" w14:textId="77777777" w:rsidR="00F12870" w:rsidRPr="006F6E2E" w:rsidRDefault="00F12870" w:rsidP="00F12870">
      <w:pPr>
        <w:spacing w:after="0" w:line="240" w:lineRule="auto"/>
        <w:rPr>
          <w:strike/>
        </w:rPr>
      </w:pPr>
      <w:r w:rsidRPr="006F6E2E">
        <w:rPr>
          <w:strike/>
        </w:rPr>
        <w:t xml:space="preserve">D109 </w:t>
      </w:r>
      <w:r w:rsidRPr="006F6E2E">
        <w:rPr>
          <w:strike/>
        </w:rPr>
        <w:tab/>
      </w:r>
      <w:r w:rsidRPr="006F6E2E">
        <w:rPr>
          <w:strike/>
        </w:rPr>
        <w:tab/>
        <w:t>Spring Drains</w:t>
      </w:r>
    </w:p>
    <w:p w14:paraId="704F1E40" w14:textId="42B762DB" w:rsidR="000A3C16" w:rsidRPr="006F6E2E" w:rsidRDefault="00F12870" w:rsidP="00F12870">
      <w:pPr>
        <w:spacing w:after="0" w:line="240" w:lineRule="auto"/>
        <w:rPr>
          <w:strike/>
        </w:rPr>
      </w:pPr>
      <w:r w:rsidRPr="006F6E2E">
        <w:rPr>
          <w:strike/>
        </w:rPr>
        <w:t xml:space="preserve">D110 </w:t>
      </w:r>
      <w:r w:rsidRPr="006F6E2E">
        <w:rPr>
          <w:strike/>
        </w:rPr>
        <w:tab/>
      </w:r>
      <w:r w:rsidRPr="006F6E2E">
        <w:rPr>
          <w:strike/>
        </w:rPr>
        <w:tab/>
        <w:t>Drainage</w:t>
      </w:r>
      <w:r w:rsidR="000A3C16" w:rsidRPr="006F6E2E">
        <w:rPr>
          <w:strike/>
        </w:rPr>
        <w:t xml:space="preserve"> Discharge Continuance</w:t>
      </w:r>
    </w:p>
    <w:p w14:paraId="46563873" w14:textId="6231358A" w:rsidR="00F12870" w:rsidRPr="006F6E2E" w:rsidRDefault="00F12870" w:rsidP="00F12870">
      <w:pPr>
        <w:spacing w:after="0" w:line="240" w:lineRule="auto"/>
        <w:rPr>
          <w:strike/>
        </w:rPr>
      </w:pPr>
      <w:r w:rsidRPr="006F6E2E">
        <w:rPr>
          <w:strike/>
        </w:rPr>
        <w:t xml:space="preserve">D111 </w:t>
      </w:r>
      <w:r w:rsidRPr="006F6E2E">
        <w:rPr>
          <w:strike/>
        </w:rPr>
        <w:tab/>
      </w:r>
      <w:r w:rsidRPr="006F6E2E">
        <w:rPr>
          <w:strike/>
        </w:rPr>
        <w:tab/>
        <w:t>Un</w:t>
      </w:r>
      <w:r w:rsidR="000A3C16" w:rsidRPr="006F6E2E">
        <w:rPr>
          <w:strike/>
        </w:rPr>
        <w:t xml:space="preserve">permitted </w:t>
      </w:r>
      <w:r w:rsidRPr="006F6E2E">
        <w:rPr>
          <w:strike/>
        </w:rPr>
        <w:t>Drainage</w:t>
      </w:r>
      <w:r w:rsidR="000A3C16" w:rsidRPr="006F6E2E">
        <w:rPr>
          <w:strike/>
        </w:rPr>
        <w:t xml:space="preserve"> Discharge Removal</w:t>
      </w:r>
    </w:p>
    <w:p w14:paraId="74C06299" w14:textId="77777777" w:rsidR="00F12870" w:rsidRPr="006F6E2E" w:rsidRDefault="00F12870" w:rsidP="00F12870">
      <w:pPr>
        <w:spacing w:after="0" w:line="240" w:lineRule="auto"/>
        <w:rPr>
          <w:strike/>
        </w:rPr>
      </w:pPr>
      <w:r w:rsidRPr="006F6E2E">
        <w:rPr>
          <w:strike/>
        </w:rPr>
        <w:t xml:space="preserve">D112 </w:t>
      </w:r>
      <w:r w:rsidRPr="006F6E2E">
        <w:rPr>
          <w:strike/>
        </w:rPr>
        <w:tab/>
      </w:r>
      <w:r w:rsidRPr="006F6E2E">
        <w:rPr>
          <w:strike/>
        </w:rPr>
        <w:tab/>
        <w:t>Item 611 - Conduit Bored or Jacked</w:t>
      </w:r>
    </w:p>
    <w:p w14:paraId="13938B16" w14:textId="77777777" w:rsidR="00F12870" w:rsidRPr="006F6E2E" w:rsidRDefault="00F12870" w:rsidP="00330557">
      <w:pPr>
        <w:spacing w:after="0" w:line="240" w:lineRule="auto"/>
        <w:rPr>
          <w:strike/>
        </w:rPr>
      </w:pPr>
      <w:r w:rsidRPr="006F6E2E">
        <w:rPr>
          <w:strike/>
        </w:rPr>
        <w:t xml:space="preserve">D113 </w:t>
      </w:r>
      <w:r w:rsidRPr="006F6E2E">
        <w:rPr>
          <w:strike/>
        </w:rPr>
        <w:tab/>
      </w:r>
      <w:r w:rsidRPr="006F6E2E">
        <w:rPr>
          <w:strike/>
        </w:rPr>
        <w:tab/>
        <w:t>Item 611 - Conduit Under Railroad</w:t>
      </w:r>
    </w:p>
    <w:p w14:paraId="1CA631A1" w14:textId="648E89D8" w:rsidR="006F6E2E" w:rsidRDefault="00184AA2" w:rsidP="00184AA2">
      <w:pPr>
        <w:spacing w:after="0" w:line="240" w:lineRule="auto"/>
        <w:rPr>
          <w:strike/>
        </w:rPr>
      </w:pPr>
      <w:r w:rsidRPr="006F6E2E">
        <w:rPr>
          <w:strike/>
        </w:rPr>
        <w:t>D114</w:t>
      </w:r>
      <w:r w:rsidRPr="006F6E2E">
        <w:rPr>
          <w:strike/>
        </w:rPr>
        <w:tab/>
      </w:r>
      <w:r w:rsidRPr="006F6E2E">
        <w:rPr>
          <w:strike/>
        </w:rPr>
        <w:tab/>
        <w:t xml:space="preserve">Review of </w:t>
      </w:r>
      <w:r w:rsidR="00330557" w:rsidRPr="006F6E2E">
        <w:rPr>
          <w:strike/>
        </w:rPr>
        <w:t>Drainage Facilities</w:t>
      </w:r>
    </w:p>
    <w:p w14:paraId="53F95D3C" w14:textId="2A33B4A7" w:rsidR="00184AA2" w:rsidRPr="006F6E2E" w:rsidRDefault="00184AA2" w:rsidP="00184AA2">
      <w:pPr>
        <w:spacing w:after="0" w:line="240" w:lineRule="auto"/>
        <w:rPr>
          <w:strike/>
        </w:rPr>
      </w:pPr>
      <w:r w:rsidRPr="006F6E2E">
        <w:rPr>
          <w:strike/>
        </w:rPr>
        <w:t xml:space="preserve">D117 </w:t>
      </w:r>
      <w:r w:rsidRPr="006F6E2E">
        <w:rPr>
          <w:strike/>
        </w:rPr>
        <w:tab/>
      </w:r>
      <w:r w:rsidRPr="006F6E2E">
        <w:rPr>
          <w:strike/>
        </w:rPr>
        <w:tab/>
        <w:t>Manholes, Catch Basins and Inlets Removed or Abandoned</w:t>
      </w:r>
    </w:p>
    <w:p w14:paraId="207A9D57" w14:textId="77777777" w:rsidR="00184AA2" w:rsidRPr="006F6E2E" w:rsidRDefault="00184AA2" w:rsidP="00184AA2">
      <w:pPr>
        <w:spacing w:after="0" w:line="240" w:lineRule="auto"/>
        <w:rPr>
          <w:strike/>
        </w:rPr>
      </w:pPr>
      <w:r w:rsidRPr="006F6E2E">
        <w:rPr>
          <w:strike/>
        </w:rPr>
        <w:t xml:space="preserve">D119 </w:t>
      </w:r>
      <w:r w:rsidRPr="006F6E2E">
        <w:rPr>
          <w:strike/>
        </w:rPr>
        <w:tab/>
      </w:r>
      <w:r w:rsidRPr="006F6E2E">
        <w:rPr>
          <w:strike/>
        </w:rPr>
        <w:tab/>
        <w:t>Item Special - Miscellaneous Metal</w:t>
      </w:r>
    </w:p>
    <w:p w14:paraId="1AF2E494" w14:textId="77777777" w:rsidR="00F12870" w:rsidRPr="006F6E2E" w:rsidRDefault="00184AA2" w:rsidP="00330557">
      <w:pPr>
        <w:spacing w:after="0" w:line="240" w:lineRule="auto"/>
        <w:rPr>
          <w:strike/>
        </w:rPr>
      </w:pPr>
      <w:r w:rsidRPr="006F6E2E">
        <w:rPr>
          <w:strike/>
        </w:rPr>
        <w:t xml:space="preserve">D120 </w:t>
      </w:r>
      <w:r w:rsidRPr="006F6E2E">
        <w:rPr>
          <w:strike/>
        </w:rPr>
        <w:tab/>
      </w:r>
      <w:r w:rsidRPr="006F6E2E">
        <w:rPr>
          <w:strike/>
        </w:rPr>
        <w:tab/>
        <w:t xml:space="preserve">Item </w:t>
      </w:r>
      <w:proofErr w:type="gramStart"/>
      <w:r w:rsidRPr="006F6E2E">
        <w:rPr>
          <w:strike/>
        </w:rPr>
        <w:t xml:space="preserve">611 </w:t>
      </w:r>
      <w:r w:rsidR="007469CD" w:rsidRPr="006F6E2E">
        <w:rPr>
          <w:strike/>
        </w:rPr>
        <w:t xml:space="preserve"> -</w:t>
      </w:r>
      <w:proofErr w:type="gramEnd"/>
      <w:r w:rsidR="007469CD" w:rsidRPr="006F6E2E">
        <w:rPr>
          <w:strike/>
        </w:rPr>
        <w:t xml:space="preserve"> </w:t>
      </w:r>
      <w:r w:rsidRPr="006F6E2E">
        <w:rPr>
          <w:strike/>
        </w:rPr>
        <w:t>Slotted Drain</w:t>
      </w:r>
      <w:r w:rsidR="007469CD" w:rsidRPr="006F6E2E">
        <w:rPr>
          <w:strike/>
        </w:rPr>
        <w:t>, Type ()</w:t>
      </w:r>
    </w:p>
    <w:p w14:paraId="7337D0AA" w14:textId="5CB3B059" w:rsidR="00330557" w:rsidRPr="006F6E2E" w:rsidRDefault="00330557" w:rsidP="00330557">
      <w:pPr>
        <w:spacing w:after="0" w:line="240" w:lineRule="auto"/>
        <w:rPr>
          <w:strike/>
        </w:rPr>
      </w:pPr>
      <w:r w:rsidRPr="006F6E2E">
        <w:rPr>
          <w:strike/>
        </w:rPr>
        <w:t>D121</w:t>
      </w:r>
      <w:r w:rsidRPr="006F6E2E">
        <w:rPr>
          <w:strike/>
        </w:rPr>
        <w:tab/>
      </w:r>
      <w:r w:rsidRPr="006F6E2E">
        <w:rPr>
          <w:strike/>
        </w:rPr>
        <w:tab/>
      </w:r>
      <w:r w:rsidR="00184AA2" w:rsidRPr="006F6E2E">
        <w:rPr>
          <w:strike/>
        </w:rPr>
        <w:t xml:space="preserve">Item Special - </w:t>
      </w:r>
      <w:r w:rsidRPr="006F6E2E">
        <w:rPr>
          <w:strike/>
        </w:rPr>
        <w:t>Pipe Cleanout</w:t>
      </w:r>
    </w:p>
    <w:p w14:paraId="3F4CEDDD" w14:textId="77777777" w:rsidR="007469CD" w:rsidRPr="006F6E2E" w:rsidRDefault="007469CD" w:rsidP="00330557">
      <w:pPr>
        <w:spacing w:after="0" w:line="240" w:lineRule="auto"/>
        <w:rPr>
          <w:strike/>
          <w:highlight w:val="yellow"/>
        </w:rPr>
      </w:pPr>
      <w:r w:rsidRPr="006F6E2E">
        <w:rPr>
          <w:strike/>
        </w:rPr>
        <w:t>D122</w:t>
      </w:r>
      <w:r w:rsidRPr="006F6E2E">
        <w:rPr>
          <w:strike/>
        </w:rPr>
        <w:tab/>
      </w:r>
      <w:r w:rsidRPr="006F6E2E">
        <w:rPr>
          <w:strike/>
        </w:rPr>
        <w:tab/>
        <w:t>Item 611 – Conduit Misc.: Cured-In-Place pipe liner</w:t>
      </w:r>
    </w:p>
    <w:p w14:paraId="4E1082AF" w14:textId="77777777" w:rsidR="006F6E2E" w:rsidRDefault="00322757" w:rsidP="00184AA2">
      <w:pPr>
        <w:spacing w:after="0" w:line="240" w:lineRule="auto"/>
        <w:rPr>
          <w:strike/>
        </w:rPr>
      </w:pPr>
      <w:r w:rsidRPr="006F6E2E">
        <w:rPr>
          <w:strike/>
        </w:rPr>
        <w:t>D123</w:t>
      </w:r>
      <w:r w:rsidRPr="006F6E2E">
        <w:rPr>
          <w:strike/>
        </w:rPr>
        <w:tab/>
      </w:r>
      <w:r w:rsidRPr="006F6E2E">
        <w:rPr>
          <w:strike/>
        </w:rPr>
        <w:tab/>
        <w:t xml:space="preserve">Existing </w:t>
      </w:r>
      <w:r w:rsidR="00B415EC" w:rsidRPr="006F6E2E">
        <w:rPr>
          <w:strike/>
        </w:rPr>
        <w:t>Subsurface Drainage</w:t>
      </w:r>
    </w:p>
    <w:p w14:paraId="1D10E007" w14:textId="1055FE7C" w:rsidR="00184AA2" w:rsidRPr="006F6E2E" w:rsidRDefault="00184AA2" w:rsidP="00184AA2">
      <w:pPr>
        <w:spacing w:after="0" w:line="240" w:lineRule="auto"/>
        <w:rPr>
          <w:strike/>
        </w:rPr>
      </w:pPr>
      <w:r w:rsidRPr="006F6E2E">
        <w:rPr>
          <w:strike/>
        </w:rPr>
        <w:t xml:space="preserve">D124 </w:t>
      </w:r>
      <w:r w:rsidRPr="006F6E2E">
        <w:rPr>
          <w:strike/>
        </w:rPr>
        <w:tab/>
      </w:r>
      <w:r w:rsidRPr="006F6E2E">
        <w:rPr>
          <w:strike/>
        </w:rPr>
        <w:tab/>
        <w:t>Temporary Drainage Items</w:t>
      </w:r>
    </w:p>
    <w:p w14:paraId="2B6F215E" w14:textId="77777777" w:rsidR="00F12870" w:rsidRPr="00284792" w:rsidRDefault="00F12870" w:rsidP="00330557">
      <w:pPr>
        <w:spacing w:after="0" w:line="240" w:lineRule="auto"/>
      </w:pPr>
    </w:p>
    <w:p w14:paraId="615FEF29" w14:textId="77777777" w:rsidR="00330557" w:rsidRPr="00284792" w:rsidRDefault="00330557" w:rsidP="00330557">
      <w:pPr>
        <w:spacing w:after="0" w:line="240" w:lineRule="auto"/>
        <w:rPr>
          <w:b/>
        </w:rPr>
      </w:pPr>
      <w:r w:rsidRPr="00284792">
        <w:rPr>
          <w:b/>
        </w:rPr>
        <w:t>Erosion Control</w:t>
      </w:r>
    </w:p>
    <w:p w14:paraId="3866D3D5" w14:textId="77777777" w:rsidR="00CC409E" w:rsidRPr="00284792" w:rsidRDefault="00CC409E" w:rsidP="00330557">
      <w:pPr>
        <w:spacing w:after="0" w:line="240" w:lineRule="auto"/>
        <w:rPr>
          <w:b/>
        </w:rPr>
      </w:pPr>
      <w:r w:rsidRPr="00284792">
        <w:rPr>
          <w:b/>
        </w:rPr>
        <w:t>Note</w:t>
      </w:r>
      <w:r w:rsidRPr="00284792">
        <w:rPr>
          <w:b/>
        </w:rPr>
        <w:tab/>
      </w:r>
      <w:r w:rsidRPr="00284792">
        <w:rPr>
          <w:b/>
        </w:rPr>
        <w:tab/>
        <w:t>Description</w:t>
      </w:r>
    </w:p>
    <w:p w14:paraId="5BD96759" w14:textId="77777777" w:rsidR="00330557" w:rsidRPr="00023B4B" w:rsidRDefault="00330557" w:rsidP="00330557">
      <w:pPr>
        <w:spacing w:after="0" w:line="240" w:lineRule="auto"/>
      </w:pPr>
      <w:r w:rsidRPr="006F6E2E">
        <w:rPr>
          <w:highlight w:val="yellow"/>
        </w:rPr>
        <w:t>E101</w:t>
      </w:r>
      <w:r w:rsidRPr="006F6E2E">
        <w:rPr>
          <w:highlight w:val="yellow"/>
        </w:rPr>
        <w:tab/>
      </w:r>
      <w:r w:rsidRPr="006F6E2E">
        <w:rPr>
          <w:highlight w:val="yellow"/>
        </w:rPr>
        <w:tab/>
        <w:t>Seeding and Mulching</w:t>
      </w:r>
      <w:r w:rsidR="00837FB6" w:rsidRPr="00023B4B">
        <w:tab/>
      </w:r>
      <w:r w:rsidR="00837FB6" w:rsidRPr="00023B4B">
        <w:tab/>
      </w:r>
      <w:r w:rsidR="00837FB6" w:rsidRPr="00023B4B">
        <w:tab/>
      </w:r>
      <w:r w:rsidR="00067DB0" w:rsidRPr="00023B4B">
        <w:tab/>
      </w:r>
      <w:r w:rsidR="00067DB0" w:rsidRPr="00023B4B">
        <w:tab/>
      </w:r>
      <w:r w:rsidR="00067DB0" w:rsidRPr="00023B4B">
        <w:tab/>
      </w:r>
      <w:r w:rsidR="00067DB0" w:rsidRPr="00023B4B">
        <w:tab/>
      </w:r>
      <w:r w:rsidR="00067DB0" w:rsidRPr="00023B4B">
        <w:tab/>
      </w:r>
    </w:p>
    <w:p w14:paraId="3E5E9A6C" w14:textId="77777777" w:rsidR="00330557" w:rsidRPr="000A3C16" w:rsidRDefault="00184AA2" w:rsidP="00330557">
      <w:pPr>
        <w:spacing w:after="0" w:line="240" w:lineRule="auto"/>
        <w:rPr>
          <w:strike/>
        </w:rPr>
      </w:pPr>
      <w:r w:rsidRPr="000A3C16">
        <w:rPr>
          <w:strike/>
        </w:rPr>
        <w:t xml:space="preserve">E102 </w:t>
      </w:r>
      <w:r w:rsidRPr="000A3C16">
        <w:rPr>
          <w:strike/>
        </w:rPr>
        <w:tab/>
      </w:r>
      <w:r w:rsidRPr="000A3C16">
        <w:rPr>
          <w:strike/>
        </w:rPr>
        <w:tab/>
        <w:t>Sodding</w:t>
      </w:r>
    </w:p>
    <w:p w14:paraId="4E56F9F3" w14:textId="77777777" w:rsidR="00184AA2" w:rsidRPr="00B6626E" w:rsidRDefault="00184AA2" w:rsidP="00330557">
      <w:pPr>
        <w:spacing w:after="0" w:line="240" w:lineRule="auto"/>
      </w:pPr>
    </w:p>
    <w:p w14:paraId="79BFBB83" w14:textId="77777777" w:rsidR="00184AA2" w:rsidRPr="00B6626E" w:rsidRDefault="00184AA2" w:rsidP="00184AA2">
      <w:pPr>
        <w:spacing w:after="0" w:line="240" w:lineRule="auto"/>
        <w:rPr>
          <w:b/>
        </w:rPr>
      </w:pPr>
      <w:r w:rsidRPr="00B6626E">
        <w:rPr>
          <w:b/>
        </w:rPr>
        <w:t>Water Quality</w:t>
      </w:r>
    </w:p>
    <w:p w14:paraId="4B89816E" w14:textId="77777777" w:rsidR="00184AA2" w:rsidRPr="00D229F7" w:rsidRDefault="00184AA2" w:rsidP="00184AA2">
      <w:pPr>
        <w:spacing w:after="0" w:line="240" w:lineRule="auto"/>
        <w:rPr>
          <w:b/>
        </w:rPr>
      </w:pPr>
      <w:r w:rsidRPr="00D229F7">
        <w:rPr>
          <w:b/>
        </w:rPr>
        <w:t>Note</w:t>
      </w:r>
      <w:r w:rsidRPr="00D229F7">
        <w:rPr>
          <w:b/>
        </w:rPr>
        <w:tab/>
      </w:r>
      <w:r w:rsidRPr="00D229F7">
        <w:rPr>
          <w:b/>
        </w:rPr>
        <w:tab/>
        <w:t>Description</w:t>
      </w:r>
    </w:p>
    <w:p w14:paraId="75374814" w14:textId="77777777" w:rsidR="00184AA2" w:rsidRPr="000D50E4" w:rsidRDefault="00184AA2" w:rsidP="00184AA2">
      <w:pPr>
        <w:spacing w:after="0" w:line="240" w:lineRule="auto"/>
        <w:rPr>
          <w:strike/>
        </w:rPr>
      </w:pPr>
      <w:r w:rsidRPr="000D50E4">
        <w:rPr>
          <w:strike/>
        </w:rPr>
        <w:t xml:space="preserve">W99 </w:t>
      </w:r>
      <w:r w:rsidRPr="000D50E4">
        <w:rPr>
          <w:strike/>
        </w:rPr>
        <w:tab/>
      </w:r>
      <w:r w:rsidRPr="000D50E4">
        <w:rPr>
          <w:strike/>
        </w:rPr>
        <w:tab/>
        <w:t>Post Construction Storm Water Treatment</w:t>
      </w:r>
    </w:p>
    <w:p w14:paraId="64D50F6A" w14:textId="77777777" w:rsidR="00184AA2" w:rsidRPr="000D50E4" w:rsidRDefault="00184AA2" w:rsidP="00184AA2">
      <w:pPr>
        <w:spacing w:after="0" w:line="240" w:lineRule="auto"/>
        <w:rPr>
          <w:strike/>
        </w:rPr>
      </w:pPr>
      <w:r w:rsidRPr="000D50E4">
        <w:rPr>
          <w:strike/>
        </w:rPr>
        <w:t xml:space="preserve">W101 </w:t>
      </w:r>
      <w:r w:rsidRPr="000D50E4">
        <w:rPr>
          <w:strike/>
        </w:rPr>
        <w:tab/>
      </w:r>
      <w:r w:rsidRPr="000D50E4">
        <w:rPr>
          <w:strike/>
        </w:rPr>
        <w:tab/>
        <w:t>Bioretention Cell(s)</w:t>
      </w:r>
    </w:p>
    <w:p w14:paraId="5CBD41ED" w14:textId="77777777" w:rsidR="00184AA2" w:rsidRPr="000D50E4" w:rsidRDefault="00184AA2" w:rsidP="00184AA2">
      <w:pPr>
        <w:spacing w:after="0" w:line="240" w:lineRule="auto"/>
        <w:rPr>
          <w:strike/>
        </w:rPr>
      </w:pPr>
      <w:r w:rsidRPr="000D50E4">
        <w:rPr>
          <w:strike/>
        </w:rPr>
        <w:t xml:space="preserve">W102 </w:t>
      </w:r>
      <w:r w:rsidRPr="000D50E4">
        <w:rPr>
          <w:strike/>
        </w:rPr>
        <w:tab/>
      </w:r>
      <w:r w:rsidRPr="000D50E4">
        <w:rPr>
          <w:strike/>
        </w:rPr>
        <w:tab/>
        <w:t>Infiltration Trench (or Basin)</w:t>
      </w:r>
    </w:p>
    <w:p w14:paraId="63971AEE" w14:textId="77777777" w:rsidR="00184AA2" w:rsidRPr="000D50E4" w:rsidRDefault="00184AA2" w:rsidP="00330557">
      <w:pPr>
        <w:spacing w:after="0" w:line="240" w:lineRule="auto"/>
        <w:rPr>
          <w:strike/>
        </w:rPr>
      </w:pPr>
      <w:r w:rsidRPr="000D50E4">
        <w:rPr>
          <w:strike/>
        </w:rPr>
        <w:t xml:space="preserve">W103 </w:t>
      </w:r>
      <w:r w:rsidRPr="000D50E4">
        <w:rPr>
          <w:strike/>
        </w:rPr>
        <w:tab/>
      </w:r>
      <w:r w:rsidRPr="000D50E4">
        <w:rPr>
          <w:strike/>
        </w:rPr>
        <w:tab/>
        <w:t>Manufactured Water Quality Structure</w:t>
      </w:r>
    </w:p>
    <w:p w14:paraId="36F103A3" w14:textId="77777777" w:rsidR="009C5F70" w:rsidRPr="000D50E4" w:rsidRDefault="009C5F70" w:rsidP="00330557">
      <w:pPr>
        <w:spacing w:after="0" w:line="240" w:lineRule="auto"/>
        <w:rPr>
          <w:strike/>
        </w:rPr>
      </w:pPr>
      <w:r w:rsidRPr="000D50E4">
        <w:rPr>
          <w:strike/>
        </w:rPr>
        <w:t>W104</w:t>
      </w:r>
      <w:r w:rsidRPr="000D50E4">
        <w:rPr>
          <w:strike/>
        </w:rPr>
        <w:tab/>
      </w:r>
      <w:r w:rsidRPr="000D50E4">
        <w:rPr>
          <w:strike/>
        </w:rPr>
        <w:tab/>
        <w:t>Vegetated Filter Strip</w:t>
      </w:r>
    </w:p>
    <w:p w14:paraId="572562A0" w14:textId="77777777" w:rsidR="009C5F70" w:rsidRPr="000D50E4" w:rsidRDefault="009C5F70" w:rsidP="009C5F70">
      <w:pPr>
        <w:spacing w:after="0" w:line="240" w:lineRule="auto"/>
        <w:rPr>
          <w:strike/>
        </w:rPr>
      </w:pPr>
      <w:r w:rsidRPr="000D50E4">
        <w:rPr>
          <w:strike/>
        </w:rPr>
        <w:lastRenderedPageBreak/>
        <w:t>W105</w:t>
      </w:r>
      <w:r w:rsidRPr="000D50E4">
        <w:rPr>
          <w:strike/>
        </w:rPr>
        <w:tab/>
      </w:r>
      <w:r w:rsidRPr="000D50E4">
        <w:rPr>
          <w:strike/>
        </w:rPr>
        <w:tab/>
        <w:t>Vegetated Biofilter</w:t>
      </w:r>
    </w:p>
    <w:p w14:paraId="504568DE" w14:textId="77777777" w:rsidR="00184AA2" w:rsidRPr="00222A66" w:rsidRDefault="009C5F70" w:rsidP="00330557">
      <w:pPr>
        <w:spacing w:after="0" w:line="240" w:lineRule="auto"/>
        <w:rPr>
          <w:strike/>
        </w:rPr>
      </w:pPr>
      <w:r>
        <w:rPr>
          <w:strike/>
        </w:rPr>
        <w:t>W106</w:t>
      </w:r>
      <w:r>
        <w:rPr>
          <w:strike/>
        </w:rPr>
        <w:tab/>
      </w:r>
      <w:r>
        <w:rPr>
          <w:strike/>
        </w:rPr>
        <w:tab/>
        <w:t>Extended Detention Basin</w:t>
      </w:r>
    </w:p>
    <w:p w14:paraId="11D4F733" w14:textId="77777777" w:rsidR="00184AA2" w:rsidRPr="00284792" w:rsidRDefault="00184AA2" w:rsidP="00330557">
      <w:pPr>
        <w:spacing w:after="0" w:line="240" w:lineRule="auto"/>
        <w:rPr>
          <w:strike/>
        </w:rPr>
      </w:pPr>
    </w:p>
    <w:p w14:paraId="321C1E3E" w14:textId="77777777" w:rsidR="00184AA2" w:rsidRPr="00284792" w:rsidRDefault="00184AA2" w:rsidP="00330557">
      <w:pPr>
        <w:spacing w:after="0" w:line="240" w:lineRule="auto"/>
        <w:rPr>
          <w:b/>
        </w:rPr>
      </w:pPr>
      <w:r w:rsidRPr="00284792">
        <w:rPr>
          <w:b/>
        </w:rPr>
        <w:t>Environmental</w:t>
      </w:r>
    </w:p>
    <w:p w14:paraId="7BC10BA2" w14:textId="77777777" w:rsidR="00184AA2" w:rsidRPr="00284792" w:rsidRDefault="00184AA2" w:rsidP="00184AA2">
      <w:pPr>
        <w:spacing w:after="0" w:line="240" w:lineRule="auto"/>
        <w:rPr>
          <w:b/>
        </w:rPr>
      </w:pPr>
      <w:r w:rsidRPr="00284792">
        <w:rPr>
          <w:b/>
        </w:rPr>
        <w:t>Note</w:t>
      </w:r>
      <w:r w:rsidRPr="00284792">
        <w:rPr>
          <w:b/>
        </w:rPr>
        <w:tab/>
      </w:r>
      <w:r w:rsidRPr="00284792">
        <w:rPr>
          <w:b/>
        </w:rPr>
        <w:tab/>
        <w:t>Description</w:t>
      </w:r>
    </w:p>
    <w:p w14:paraId="37E84142" w14:textId="77777777" w:rsidR="00184AA2" w:rsidRPr="00284792" w:rsidRDefault="00184AA2" w:rsidP="00184AA2">
      <w:pPr>
        <w:autoSpaceDE w:val="0"/>
        <w:autoSpaceDN w:val="0"/>
        <w:adjustRightInd w:val="0"/>
        <w:spacing w:after="0" w:line="240" w:lineRule="auto"/>
        <w:rPr>
          <w:rFonts w:cstheme="minorHAnsi"/>
          <w:strike/>
        </w:rPr>
      </w:pPr>
      <w:r w:rsidRPr="00284792">
        <w:rPr>
          <w:rFonts w:cstheme="minorHAnsi"/>
          <w:strike/>
        </w:rPr>
        <w:t xml:space="preserve">V101 </w:t>
      </w:r>
      <w:r w:rsidRPr="00284792">
        <w:rPr>
          <w:rFonts w:cstheme="minorHAnsi"/>
          <w:strike/>
        </w:rPr>
        <w:tab/>
      </w:r>
      <w:r w:rsidRPr="00284792">
        <w:rPr>
          <w:rFonts w:cstheme="minorHAnsi"/>
          <w:strike/>
        </w:rPr>
        <w:tab/>
        <w:t>Contractor’s Use of ODOT Right-of-Way</w:t>
      </w:r>
    </w:p>
    <w:p w14:paraId="641C611C" w14:textId="77777777" w:rsidR="00184AA2" w:rsidRPr="00284792" w:rsidRDefault="00184AA2" w:rsidP="00184AA2">
      <w:pPr>
        <w:autoSpaceDE w:val="0"/>
        <w:autoSpaceDN w:val="0"/>
        <w:adjustRightInd w:val="0"/>
        <w:spacing w:after="0" w:line="240" w:lineRule="auto"/>
        <w:rPr>
          <w:rFonts w:cstheme="minorHAnsi"/>
          <w:strike/>
        </w:rPr>
      </w:pPr>
      <w:r w:rsidRPr="00284792">
        <w:rPr>
          <w:rFonts w:cstheme="minorHAnsi"/>
          <w:strike/>
        </w:rPr>
        <w:t xml:space="preserve">V103 </w:t>
      </w:r>
      <w:r w:rsidRPr="00284792">
        <w:rPr>
          <w:rFonts w:cstheme="minorHAnsi"/>
          <w:strike/>
        </w:rPr>
        <w:tab/>
      </w:r>
      <w:r w:rsidRPr="00284792">
        <w:rPr>
          <w:rFonts w:cstheme="minorHAnsi"/>
          <w:strike/>
        </w:rPr>
        <w:tab/>
        <w:t>Archaeological Sites Adjacent to Right-of-Way</w:t>
      </w:r>
    </w:p>
    <w:p w14:paraId="2FC64ABC" w14:textId="77777777" w:rsidR="0092462D" w:rsidRPr="00284792" w:rsidRDefault="0092462D" w:rsidP="00184AA2">
      <w:pPr>
        <w:spacing w:after="0" w:line="240" w:lineRule="auto"/>
        <w:rPr>
          <w:rFonts w:cstheme="minorHAnsi"/>
          <w:strike/>
        </w:rPr>
      </w:pPr>
      <w:r>
        <w:rPr>
          <w:rFonts w:cstheme="minorHAnsi"/>
          <w:strike/>
        </w:rPr>
        <w:t>V105</w:t>
      </w:r>
      <w:r>
        <w:rPr>
          <w:rFonts w:cstheme="minorHAnsi"/>
          <w:strike/>
        </w:rPr>
        <w:tab/>
      </w:r>
      <w:r>
        <w:rPr>
          <w:rFonts w:cstheme="minorHAnsi"/>
          <w:strike/>
        </w:rPr>
        <w:tab/>
        <w:t>Endangered Bat Habitat Removal</w:t>
      </w:r>
    </w:p>
    <w:p w14:paraId="652DE6C9" w14:textId="77777777" w:rsidR="00F55382" w:rsidRPr="0032414A" w:rsidRDefault="00F55382" w:rsidP="00330557">
      <w:pPr>
        <w:spacing w:after="0" w:line="240" w:lineRule="auto"/>
        <w:rPr>
          <w:highlight w:val="yellow"/>
        </w:rPr>
      </w:pPr>
    </w:p>
    <w:p w14:paraId="2CFB9AB7" w14:textId="77777777" w:rsidR="002F7BE3" w:rsidRPr="00284792" w:rsidRDefault="002F7BE3" w:rsidP="00330557">
      <w:pPr>
        <w:spacing w:after="0" w:line="240" w:lineRule="auto"/>
        <w:rPr>
          <w:b/>
        </w:rPr>
      </w:pPr>
      <w:r w:rsidRPr="00284792">
        <w:rPr>
          <w:b/>
        </w:rPr>
        <w:t>Signs</w:t>
      </w:r>
    </w:p>
    <w:p w14:paraId="4B6B3552" w14:textId="77777777" w:rsidR="002F7BE3" w:rsidRPr="001C08C8" w:rsidRDefault="002F7BE3" w:rsidP="002F7BE3">
      <w:pPr>
        <w:spacing w:after="0" w:line="240" w:lineRule="auto"/>
        <w:rPr>
          <w:b/>
        </w:rPr>
      </w:pPr>
      <w:r w:rsidRPr="001C08C8">
        <w:rPr>
          <w:b/>
        </w:rPr>
        <w:t>Note</w:t>
      </w:r>
      <w:r w:rsidRPr="001C08C8">
        <w:rPr>
          <w:b/>
        </w:rPr>
        <w:tab/>
      </w:r>
      <w:r w:rsidRPr="001C08C8">
        <w:rPr>
          <w:b/>
        </w:rPr>
        <w:tab/>
        <w:t>Description</w:t>
      </w:r>
    </w:p>
    <w:p w14:paraId="6AE978A2" w14:textId="77777777" w:rsidR="00107982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242-2 </w:t>
      </w:r>
      <w:r w:rsidRPr="006D2A85">
        <w:rPr>
          <w:strike/>
        </w:rPr>
        <w:tab/>
      </w:r>
      <w:r w:rsidRPr="006D2A85">
        <w:rPr>
          <w:strike/>
        </w:rPr>
        <w:tab/>
        <w:t xml:space="preserve">Power Supply for Sign Lighting </w:t>
      </w:r>
    </w:p>
    <w:p w14:paraId="19C5C3A2" w14:textId="77777777" w:rsidR="00107982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242-3 </w:t>
      </w:r>
      <w:r w:rsidRPr="006D2A85">
        <w:rPr>
          <w:strike/>
        </w:rPr>
        <w:tab/>
      </w:r>
      <w:r w:rsidRPr="006D2A85">
        <w:rPr>
          <w:strike/>
        </w:rPr>
        <w:tab/>
        <w:t xml:space="preserve">630 Overhead Sign Support Modification, by Type </w:t>
      </w:r>
    </w:p>
    <w:p w14:paraId="52EEDD2A" w14:textId="77777777" w:rsidR="00107982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242-4 </w:t>
      </w:r>
      <w:r w:rsidRPr="006D2A85">
        <w:rPr>
          <w:strike/>
        </w:rPr>
        <w:tab/>
      </w:r>
      <w:r w:rsidRPr="006D2A85">
        <w:rPr>
          <w:strike/>
        </w:rPr>
        <w:tab/>
        <w:t xml:space="preserve">Reference Location Signs </w:t>
      </w:r>
    </w:p>
    <w:p w14:paraId="30A780C1" w14:textId="77777777" w:rsidR="00107982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242-5 </w:t>
      </w:r>
      <w:r w:rsidRPr="006D2A85">
        <w:rPr>
          <w:strike/>
        </w:rPr>
        <w:tab/>
      </w:r>
      <w:r w:rsidRPr="006D2A85">
        <w:rPr>
          <w:strike/>
        </w:rPr>
        <w:tab/>
        <w:t xml:space="preserve">630 Modification of Barrier Wall Assembly </w:t>
      </w:r>
    </w:p>
    <w:p w14:paraId="2503468E" w14:textId="77777777" w:rsidR="00107982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242-8 </w:t>
      </w:r>
      <w:r w:rsidRPr="006D2A85">
        <w:rPr>
          <w:strike/>
        </w:rPr>
        <w:tab/>
      </w:r>
      <w:r w:rsidRPr="006D2A85">
        <w:rPr>
          <w:strike/>
        </w:rPr>
        <w:tab/>
        <w:t xml:space="preserve">630 Signing Misc.: Solar Powered Rectangular Rapid Flashing Beacon (RRFB) Sign Assembly </w:t>
      </w:r>
    </w:p>
    <w:p w14:paraId="09B67248" w14:textId="77777777" w:rsidR="00C70E0C" w:rsidRPr="006D2A85" w:rsidRDefault="00C70E0C" w:rsidP="00107982">
      <w:pPr>
        <w:spacing w:after="0" w:line="240" w:lineRule="auto"/>
        <w:rPr>
          <w:strike/>
        </w:rPr>
      </w:pPr>
      <w:r w:rsidRPr="006D2A85">
        <w:rPr>
          <w:strike/>
        </w:rPr>
        <w:t>242-9</w:t>
      </w:r>
      <w:r w:rsidRPr="006D2A85">
        <w:rPr>
          <w:strike/>
        </w:rPr>
        <w:tab/>
      </w:r>
      <w:r w:rsidRPr="006D2A85">
        <w:rPr>
          <w:strike/>
        </w:rPr>
        <w:tab/>
        <w:t>Signing, Misc: Solar Powered LED Enhanced (Sign Type, Sign Size)</w:t>
      </w:r>
    </w:p>
    <w:p w14:paraId="374AEC94" w14:textId="77777777" w:rsidR="002F7BE3" w:rsidRPr="0032414A" w:rsidRDefault="002F7BE3" w:rsidP="00330557">
      <w:pPr>
        <w:spacing w:after="0" w:line="240" w:lineRule="auto"/>
        <w:rPr>
          <w:highlight w:val="yellow"/>
        </w:rPr>
      </w:pPr>
    </w:p>
    <w:p w14:paraId="5062BAFD" w14:textId="77777777" w:rsidR="002F7BE3" w:rsidRPr="00284792" w:rsidRDefault="002F7BE3" w:rsidP="00330557">
      <w:pPr>
        <w:spacing w:after="0" w:line="240" w:lineRule="auto"/>
        <w:rPr>
          <w:b/>
        </w:rPr>
      </w:pPr>
      <w:r w:rsidRPr="00284792">
        <w:rPr>
          <w:b/>
        </w:rPr>
        <w:t>Markings</w:t>
      </w:r>
    </w:p>
    <w:p w14:paraId="76AC51DA" w14:textId="77777777" w:rsidR="002F7BE3" w:rsidRPr="00284792" w:rsidRDefault="002F7BE3" w:rsidP="002F7BE3">
      <w:pPr>
        <w:spacing w:after="0" w:line="240" w:lineRule="auto"/>
        <w:rPr>
          <w:b/>
        </w:rPr>
      </w:pPr>
      <w:r w:rsidRPr="00284792">
        <w:rPr>
          <w:b/>
        </w:rPr>
        <w:t>Note</w:t>
      </w:r>
      <w:r w:rsidRPr="00284792">
        <w:rPr>
          <w:b/>
        </w:rPr>
        <w:tab/>
      </w:r>
      <w:r w:rsidRPr="00284792">
        <w:rPr>
          <w:b/>
        </w:rPr>
        <w:tab/>
        <w:t>Description</w:t>
      </w:r>
    </w:p>
    <w:p w14:paraId="4BCCFF25" w14:textId="77777777" w:rsidR="00107982" w:rsidRPr="00284792" w:rsidRDefault="00107982" w:rsidP="00107982">
      <w:pPr>
        <w:spacing w:after="0" w:line="240" w:lineRule="auto"/>
        <w:rPr>
          <w:strike/>
        </w:rPr>
      </w:pPr>
      <w:r w:rsidRPr="00284792">
        <w:rPr>
          <w:strike/>
        </w:rPr>
        <w:t xml:space="preserve">342-2 </w:t>
      </w:r>
      <w:r w:rsidRPr="00284792">
        <w:rPr>
          <w:strike/>
        </w:rPr>
        <w:tab/>
      </w:r>
      <w:r w:rsidRPr="00284792">
        <w:rPr>
          <w:strike/>
        </w:rPr>
        <w:tab/>
        <w:t xml:space="preserve">Handicap Symbol Marking </w:t>
      </w:r>
    </w:p>
    <w:p w14:paraId="12651E76" w14:textId="77777777" w:rsidR="00107982" w:rsidRPr="00284792" w:rsidRDefault="00107982" w:rsidP="00107982">
      <w:pPr>
        <w:spacing w:after="0" w:line="240" w:lineRule="auto"/>
        <w:rPr>
          <w:strike/>
        </w:rPr>
      </w:pPr>
      <w:r w:rsidRPr="00284792">
        <w:rPr>
          <w:strike/>
        </w:rPr>
        <w:t xml:space="preserve">342-3 </w:t>
      </w:r>
      <w:r w:rsidRPr="00284792">
        <w:rPr>
          <w:strike/>
        </w:rPr>
        <w:tab/>
      </w:r>
      <w:r w:rsidRPr="00284792">
        <w:rPr>
          <w:strike/>
        </w:rPr>
        <w:tab/>
        <w:t xml:space="preserve">621 Raised Pavement Marker Removed </w:t>
      </w:r>
    </w:p>
    <w:p w14:paraId="4C4E5D8C" w14:textId="6A6B4199" w:rsidR="00107982" w:rsidRPr="003B5713" w:rsidRDefault="00107982" w:rsidP="00107982">
      <w:pPr>
        <w:spacing w:after="0" w:line="240" w:lineRule="auto"/>
        <w:rPr>
          <w:strike/>
        </w:rPr>
      </w:pPr>
      <w:r w:rsidRPr="003B5713">
        <w:rPr>
          <w:strike/>
        </w:rPr>
        <w:t xml:space="preserve">342-4 </w:t>
      </w:r>
      <w:r w:rsidRPr="003B5713">
        <w:rPr>
          <w:strike/>
        </w:rPr>
        <w:tab/>
      </w:r>
      <w:r w:rsidRPr="003B5713">
        <w:rPr>
          <w:strike/>
        </w:rPr>
        <w:tab/>
        <w:t xml:space="preserve">Speed </w:t>
      </w:r>
      <w:r w:rsidR="00F37B15">
        <w:rPr>
          <w:strike/>
        </w:rPr>
        <w:t>Measurement</w:t>
      </w:r>
      <w:r w:rsidRPr="003B5713">
        <w:rPr>
          <w:strike/>
        </w:rPr>
        <w:t xml:space="preserve"> Marking</w:t>
      </w:r>
      <w:r w:rsidR="00F37B15">
        <w:rPr>
          <w:strike/>
        </w:rPr>
        <w:t>s</w:t>
      </w:r>
      <w:r w:rsidRPr="003B5713">
        <w:rPr>
          <w:strike/>
        </w:rPr>
        <w:t xml:space="preserve"> </w:t>
      </w:r>
    </w:p>
    <w:p w14:paraId="7567A50A" w14:textId="77777777" w:rsidR="002F7BE3" w:rsidRPr="003B5713" w:rsidRDefault="00107982" w:rsidP="00107982">
      <w:pPr>
        <w:spacing w:after="0" w:line="240" w:lineRule="auto"/>
        <w:rPr>
          <w:strike/>
        </w:rPr>
      </w:pPr>
      <w:r w:rsidRPr="003B5713">
        <w:rPr>
          <w:strike/>
        </w:rPr>
        <w:t xml:space="preserve">342-5 </w:t>
      </w:r>
      <w:r w:rsidRPr="003B5713">
        <w:rPr>
          <w:strike/>
        </w:rPr>
        <w:tab/>
      </w:r>
      <w:r w:rsidRPr="003B5713">
        <w:rPr>
          <w:strike/>
        </w:rPr>
        <w:tab/>
        <w:t xml:space="preserve">Green Colored Pavement for Bike Lanes </w:t>
      </w:r>
    </w:p>
    <w:p w14:paraId="621E0EB3" w14:textId="77777777" w:rsidR="00107982" w:rsidRPr="0032414A" w:rsidRDefault="00107982" w:rsidP="00330557">
      <w:pPr>
        <w:spacing w:after="0" w:line="240" w:lineRule="auto"/>
        <w:rPr>
          <w:highlight w:val="yellow"/>
        </w:rPr>
      </w:pPr>
    </w:p>
    <w:p w14:paraId="3626DBF8" w14:textId="77777777" w:rsidR="002F7BE3" w:rsidRPr="00284792" w:rsidRDefault="002F7BE3" w:rsidP="00330557">
      <w:pPr>
        <w:spacing w:after="0" w:line="240" w:lineRule="auto"/>
        <w:rPr>
          <w:b/>
        </w:rPr>
      </w:pPr>
      <w:r w:rsidRPr="00284792">
        <w:rPr>
          <w:b/>
        </w:rPr>
        <w:t>Signal</w:t>
      </w:r>
    </w:p>
    <w:p w14:paraId="0BD18500" w14:textId="77777777" w:rsidR="002F7BE3" w:rsidRPr="009A4F63" w:rsidRDefault="002F7BE3" w:rsidP="002F7BE3">
      <w:pPr>
        <w:spacing w:after="0" w:line="240" w:lineRule="auto"/>
        <w:rPr>
          <w:b/>
        </w:rPr>
      </w:pPr>
      <w:r w:rsidRPr="009A4F63">
        <w:rPr>
          <w:b/>
        </w:rPr>
        <w:t>Note</w:t>
      </w:r>
      <w:r w:rsidRPr="009A4F63">
        <w:rPr>
          <w:b/>
        </w:rPr>
        <w:tab/>
      </w:r>
      <w:r w:rsidRPr="009A4F63">
        <w:rPr>
          <w:b/>
        </w:rPr>
        <w:tab/>
        <w:t>Description</w:t>
      </w:r>
    </w:p>
    <w:p w14:paraId="7FE8048C" w14:textId="77777777" w:rsidR="00214057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442-2 </w:t>
      </w:r>
      <w:r w:rsidRPr="006D2A85">
        <w:rPr>
          <w:strike/>
        </w:rPr>
        <w:tab/>
      </w:r>
      <w:r w:rsidRPr="006D2A85">
        <w:rPr>
          <w:strike/>
        </w:rPr>
        <w:tab/>
        <w:t xml:space="preserve">Power Supply for Traffic Signals </w:t>
      </w:r>
    </w:p>
    <w:p w14:paraId="03036DDE" w14:textId="77777777" w:rsidR="00107982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442-3 </w:t>
      </w:r>
      <w:r w:rsidRPr="006D2A85">
        <w:rPr>
          <w:strike/>
        </w:rPr>
        <w:tab/>
      </w:r>
      <w:r w:rsidRPr="006D2A85">
        <w:rPr>
          <w:strike/>
        </w:rPr>
        <w:tab/>
        <w:t xml:space="preserve">Signal Activation </w:t>
      </w:r>
    </w:p>
    <w:p w14:paraId="359A8CA1" w14:textId="77777777" w:rsidR="00C63DD4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442-4 </w:t>
      </w:r>
      <w:r w:rsidRPr="006D2A85">
        <w:rPr>
          <w:strike/>
        </w:rPr>
        <w:tab/>
      </w:r>
      <w:r w:rsidRPr="006D2A85">
        <w:rPr>
          <w:strike/>
        </w:rPr>
        <w:tab/>
        <w:t>632 Removal</w:t>
      </w:r>
      <w:r w:rsidR="00C63DD4" w:rsidRPr="006D2A85">
        <w:rPr>
          <w:strike/>
        </w:rPr>
        <w:t xml:space="preserve"> of Traffic Signal Installation</w:t>
      </w:r>
    </w:p>
    <w:p w14:paraId="0511D210" w14:textId="77777777" w:rsidR="00107982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442-5 </w:t>
      </w:r>
      <w:r w:rsidRPr="006D2A85">
        <w:rPr>
          <w:strike/>
        </w:rPr>
        <w:tab/>
      </w:r>
      <w:r w:rsidRPr="006D2A85">
        <w:rPr>
          <w:strike/>
        </w:rPr>
        <w:tab/>
        <w:t xml:space="preserve">632 Interconnect Cable, Misc.: (by Size), with Support Messenger, As Per Plan </w:t>
      </w:r>
    </w:p>
    <w:p w14:paraId="17B46491" w14:textId="77777777" w:rsidR="00107982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442-6 </w:t>
      </w:r>
      <w:r w:rsidRPr="006D2A85">
        <w:rPr>
          <w:strike/>
        </w:rPr>
        <w:tab/>
      </w:r>
      <w:r w:rsidRPr="006D2A85">
        <w:rPr>
          <w:strike/>
        </w:rPr>
        <w:tab/>
        <w:t xml:space="preserve">632 Loop Detector Units, by Type, As Per Plan </w:t>
      </w:r>
    </w:p>
    <w:p w14:paraId="7E82BD5A" w14:textId="77777777" w:rsidR="00107982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442-7 </w:t>
      </w:r>
      <w:r w:rsidRPr="006D2A85">
        <w:rPr>
          <w:strike/>
        </w:rPr>
        <w:tab/>
      </w:r>
      <w:r w:rsidRPr="006D2A85">
        <w:rPr>
          <w:strike/>
        </w:rPr>
        <w:tab/>
        <w:t xml:space="preserve">Detection Maintenance </w:t>
      </w:r>
    </w:p>
    <w:p w14:paraId="78A72C1D" w14:textId="77777777" w:rsidR="00107982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442-8 </w:t>
      </w:r>
      <w:r w:rsidRPr="006D2A85">
        <w:rPr>
          <w:strike/>
        </w:rPr>
        <w:tab/>
      </w:r>
      <w:r w:rsidRPr="006D2A85">
        <w:rPr>
          <w:strike/>
        </w:rPr>
        <w:tab/>
        <w:t>Work Inspection</w:t>
      </w:r>
    </w:p>
    <w:p w14:paraId="40544FA5" w14:textId="77777777" w:rsidR="00107982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442-9 </w:t>
      </w:r>
      <w:r w:rsidRPr="006D2A85">
        <w:rPr>
          <w:strike/>
        </w:rPr>
        <w:tab/>
      </w:r>
      <w:r w:rsidRPr="006D2A85">
        <w:rPr>
          <w:strike/>
        </w:rPr>
        <w:tab/>
        <w:t xml:space="preserve">632 Loop Detector Lead-In Cable, Direct Burial </w:t>
      </w:r>
    </w:p>
    <w:p w14:paraId="7D803133" w14:textId="77777777" w:rsidR="00107982" w:rsidRPr="006D2A85" w:rsidRDefault="00B415EC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442-10 </w:t>
      </w:r>
      <w:r w:rsidRPr="006D2A85">
        <w:rPr>
          <w:strike/>
        </w:rPr>
        <w:tab/>
      </w:r>
      <w:r w:rsidR="009A4F63" w:rsidRPr="006D2A85">
        <w:rPr>
          <w:strike/>
        </w:rPr>
        <w:tab/>
      </w:r>
      <w:r w:rsidR="00107982" w:rsidRPr="006D2A85">
        <w:rPr>
          <w:strike/>
        </w:rPr>
        <w:t xml:space="preserve">632 Combination Signal Support, Type TC-81.21 and Sign Support, TC- (with Light Pole Extension) </w:t>
      </w:r>
    </w:p>
    <w:p w14:paraId="39EC5D93" w14:textId="77777777" w:rsidR="00107982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442-11 </w:t>
      </w:r>
      <w:r w:rsidR="00B415EC" w:rsidRPr="006D2A85">
        <w:rPr>
          <w:strike/>
        </w:rPr>
        <w:tab/>
      </w:r>
      <w:r w:rsidR="009A4F63" w:rsidRPr="006D2A85">
        <w:rPr>
          <w:strike/>
        </w:rPr>
        <w:tab/>
      </w:r>
      <w:r w:rsidRPr="006D2A85">
        <w:rPr>
          <w:strike/>
        </w:rPr>
        <w:t>632, Combination Strain Pole, Type TC-</w:t>
      </w:r>
      <w:r w:rsidR="00237880" w:rsidRPr="006D2A85">
        <w:rPr>
          <w:strike/>
        </w:rPr>
        <w:t xml:space="preserve">81.10 and Sign Support, </w:t>
      </w:r>
      <w:r w:rsidRPr="006D2A85">
        <w:rPr>
          <w:strike/>
        </w:rPr>
        <w:t xml:space="preserve">TC- (with Light Pole Extension) </w:t>
      </w:r>
    </w:p>
    <w:p w14:paraId="3BCEA78B" w14:textId="77777777" w:rsidR="00107982" w:rsidRPr="006D2A85" w:rsidRDefault="00B415EC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442-12 </w:t>
      </w:r>
      <w:r w:rsidRPr="006D2A85">
        <w:rPr>
          <w:strike/>
        </w:rPr>
        <w:tab/>
      </w:r>
      <w:r w:rsidR="009A4F63" w:rsidRPr="006D2A85">
        <w:rPr>
          <w:strike/>
        </w:rPr>
        <w:tab/>
      </w:r>
      <w:r w:rsidR="00107982" w:rsidRPr="006D2A85">
        <w:rPr>
          <w:strike/>
        </w:rPr>
        <w:t xml:space="preserve">Strain Pole and Pedestal Foundation Elevations </w:t>
      </w:r>
    </w:p>
    <w:p w14:paraId="01FE62DB" w14:textId="77777777" w:rsidR="00214057" w:rsidRPr="006D2A85" w:rsidRDefault="00B415EC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442-15 </w:t>
      </w:r>
      <w:r w:rsidRPr="006D2A85">
        <w:rPr>
          <w:strike/>
        </w:rPr>
        <w:tab/>
      </w:r>
      <w:r w:rsidR="009A4F63" w:rsidRPr="006D2A85">
        <w:rPr>
          <w:strike/>
        </w:rPr>
        <w:tab/>
      </w:r>
      <w:r w:rsidR="00107982" w:rsidRPr="006D2A85">
        <w:rPr>
          <w:strike/>
        </w:rPr>
        <w:t xml:space="preserve">Guarantee </w:t>
      </w:r>
    </w:p>
    <w:p w14:paraId="1723197E" w14:textId="77777777" w:rsidR="00C2710F" w:rsidRPr="006D2A85" w:rsidRDefault="00B415EC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442-16 </w:t>
      </w:r>
      <w:r w:rsidRPr="006D2A85">
        <w:rPr>
          <w:strike/>
        </w:rPr>
        <w:tab/>
      </w:r>
      <w:r w:rsidR="009A4F63" w:rsidRPr="006D2A85">
        <w:rPr>
          <w:strike/>
        </w:rPr>
        <w:tab/>
      </w:r>
      <w:r w:rsidR="00C2710F" w:rsidRPr="006D2A85">
        <w:rPr>
          <w:strike/>
        </w:rPr>
        <w:t>633 Alternate Bid Item</w:t>
      </w:r>
    </w:p>
    <w:p w14:paraId="3895B784" w14:textId="77777777" w:rsidR="00214057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442-18 </w:t>
      </w:r>
      <w:r w:rsidR="00B415EC" w:rsidRPr="006D2A85">
        <w:rPr>
          <w:strike/>
        </w:rPr>
        <w:tab/>
      </w:r>
      <w:r w:rsidR="009A4F63" w:rsidRPr="006D2A85">
        <w:rPr>
          <w:strike/>
        </w:rPr>
        <w:tab/>
      </w:r>
      <w:r w:rsidRPr="006D2A85">
        <w:rPr>
          <w:strike/>
        </w:rPr>
        <w:t xml:space="preserve">632 Pedestrian Signal Head (LED), (Countdown), Type D2, As </w:t>
      </w:r>
      <w:r w:rsidR="00214057" w:rsidRPr="006D2A85">
        <w:rPr>
          <w:strike/>
        </w:rPr>
        <w:t>Per Plan</w:t>
      </w:r>
    </w:p>
    <w:p w14:paraId="62AE0B08" w14:textId="649DA6ED" w:rsidR="00107982" w:rsidRPr="006D2A85" w:rsidRDefault="00B415EC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442-19 </w:t>
      </w:r>
      <w:r w:rsidRPr="006D2A85">
        <w:rPr>
          <w:strike/>
        </w:rPr>
        <w:tab/>
      </w:r>
      <w:r w:rsidR="009A4F63" w:rsidRPr="006D2A85">
        <w:rPr>
          <w:strike/>
        </w:rPr>
        <w:tab/>
      </w:r>
      <w:r w:rsidR="00107982" w:rsidRPr="006D2A85">
        <w:rPr>
          <w:strike/>
        </w:rPr>
        <w:t xml:space="preserve">632 </w:t>
      </w:r>
      <w:proofErr w:type="spellStart"/>
      <w:r w:rsidR="00107982" w:rsidRPr="006D2A85">
        <w:rPr>
          <w:strike/>
        </w:rPr>
        <w:t>Relamp</w:t>
      </w:r>
      <w:proofErr w:type="spellEnd"/>
      <w:r w:rsidR="00107982" w:rsidRPr="006D2A85">
        <w:rPr>
          <w:strike/>
        </w:rPr>
        <w:t xml:space="preserve"> Existing Signal Section with LED </w:t>
      </w:r>
      <w:proofErr w:type="spellStart"/>
      <w:r w:rsidR="00F37B15" w:rsidRPr="006D2A85">
        <w:rPr>
          <w:strike/>
        </w:rPr>
        <w:t>MOdule</w:t>
      </w:r>
      <w:proofErr w:type="spellEnd"/>
      <w:r w:rsidR="00107982" w:rsidRPr="006D2A85">
        <w:rPr>
          <w:strike/>
        </w:rPr>
        <w:t xml:space="preserve">, By Lens Type, As Per Plan </w:t>
      </w:r>
    </w:p>
    <w:p w14:paraId="49EA2811" w14:textId="7412B901" w:rsidR="00107982" w:rsidRPr="006D2A85" w:rsidRDefault="0090435B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442-20 </w:t>
      </w:r>
      <w:r w:rsidRPr="006D2A85">
        <w:rPr>
          <w:strike/>
        </w:rPr>
        <w:tab/>
      </w:r>
      <w:r w:rsidR="009A4F63" w:rsidRPr="006D2A85">
        <w:rPr>
          <w:strike/>
        </w:rPr>
        <w:tab/>
      </w:r>
      <w:r w:rsidR="00726749" w:rsidRPr="006D2A85">
        <w:rPr>
          <w:strike/>
        </w:rPr>
        <w:t>809</w:t>
      </w:r>
      <w:r w:rsidR="00107982" w:rsidRPr="006D2A85">
        <w:rPr>
          <w:strike/>
        </w:rPr>
        <w:t xml:space="preserve"> </w:t>
      </w:r>
      <w:r w:rsidR="00726749" w:rsidRPr="006D2A85">
        <w:rPr>
          <w:strike/>
        </w:rPr>
        <w:t xml:space="preserve">ATC </w:t>
      </w:r>
      <w:r w:rsidR="00107982" w:rsidRPr="006D2A85">
        <w:rPr>
          <w:strike/>
        </w:rPr>
        <w:t>Controller</w:t>
      </w:r>
      <w:r w:rsidR="00F37B15" w:rsidRPr="006D2A85">
        <w:rPr>
          <w:strike/>
        </w:rPr>
        <w:t xml:space="preserve">, </w:t>
      </w:r>
      <w:r w:rsidR="00107982" w:rsidRPr="006D2A85">
        <w:rPr>
          <w:strike/>
        </w:rPr>
        <w:t xml:space="preserve">As Per Plan </w:t>
      </w:r>
    </w:p>
    <w:p w14:paraId="370FFF2D" w14:textId="77777777" w:rsidR="00726749" w:rsidRPr="006D2A85" w:rsidRDefault="00726749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442-21 </w:t>
      </w:r>
      <w:r w:rsidRPr="006D2A85">
        <w:rPr>
          <w:strike/>
        </w:rPr>
        <w:tab/>
      </w:r>
      <w:r w:rsidR="009A4F63" w:rsidRPr="006D2A85">
        <w:rPr>
          <w:strike/>
        </w:rPr>
        <w:tab/>
      </w:r>
      <w:r w:rsidRPr="006D2A85">
        <w:rPr>
          <w:strike/>
        </w:rPr>
        <w:t xml:space="preserve">633 Cabinet, Type 33x, As Per Plan </w:t>
      </w:r>
    </w:p>
    <w:p w14:paraId="7BBD2382" w14:textId="243C2870" w:rsidR="00214057" w:rsidRPr="006D2A85" w:rsidRDefault="0090435B" w:rsidP="00107982">
      <w:pPr>
        <w:spacing w:after="0" w:line="240" w:lineRule="auto"/>
        <w:rPr>
          <w:strike/>
        </w:rPr>
      </w:pPr>
      <w:r w:rsidRPr="006D2A85">
        <w:rPr>
          <w:strike/>
        </w:rPr>
        <w:t>442-2</w:t>
      </w:r>
      <w:r w:rsidR="00726749" w:rsidRPr="006D2A85">
        <w:rPr>
          <w:strike/>
        </w:rPr>
        <w:t>2</w:t>
      </w:r>
      <w:r w:rsidRPr="006D2A85">
        <w:rPr>
          <w:strike/>
        </w:rPr>
        <w:t xml:space="preserve"> </w:t>
      </w:r>
      <w:r w:rsidRPr="006D2A85">
        <w:rPr>
          <w:strike/>
        </w:rPr>
        <w:tab/>
      </w:r>
      <w:r w:rsidR="00F37B15" w:rsidRPr="006D2A85">
        <w:rPr>
          <w:strike/>
        </w:rPr>
        <w:tab/>
      </w:r>
      <w:r w:rsidR="00107982" w:rsidRPr="006D2A85">
        <w:rPr>
          <w:strike/>
        </w:rPr>
        <w:t xml:space="preserve">633 </w:t>
      </w:r>
      <w:r w:rsidR="00726749" w:rsidRPr="006D2A85">
        <w:rPr>
          <w:strike/>
        </w:rPr>
        <w:t>Cabinet, Type TS-2</w:t>
      </w:r>
      <w:r w:rsidR="00107982" w:rsidRPr="006D2A85">
        <w:rPr>
          <w:strike/>
        </w:rPr>
        <w:t xml:space="preserve">, As Per Plan </w:t>
      </w:r>
    </w:p>
    <w:p w14:paraId="22081AFA" w14:textId="32E80CB5" w:rsidR="00107982" w:rsidRPr="006D2A85" w:rsidRDefault="0090435B" w:rsidP="00107982">
      <w:pPr>
        <w:spacing w:after="0" w:line="240" w:lineRule="auto"/>
        <w:rPr>
          <w:strike/>
        </w:rPr>
      </w:pPr>
      <w:r w:rsidRPr="006D2A85">
        <w:rPr>
          <w:strike/>
        </w:rPr>
        <w:lastRenderedPageBreak/>
        <w:t xml:space="preserve">442-25 </w:t>
      </w:r>
      <w:r w:rsidRPr="006D2A85">
        <w:rPr>
          <w:strike/>
        </w:rPr>
        <w:tab/>
      </w:r>
      <w:r w:rsidR="00F37B15" w:rsidRPr="006D2A85">
        <w:rPr>
          <w:strike/>
        </w:rPr>
        <w:tab/>
      </w:r>
      <w:r w:rsidR="00726749" w:rsidRPr="006D2A85">
        <w:rPr>
          <w:strike/>
        </w:rPr>
        <w:t>809</w:t>
      </w:r>
      <w:r w:rsidR="00107982" w:rsidRPr="006D2A85">
        <w:rPr>
          <w:strike/>
        </w:rPr>
        <w:t xml:space="preserve"> Preemption </w:t>
      </w:r>
    </w:p>
    <w:p w14:paraId="2BFFC043" w14:textId="0B3C4231" w:rsidR="00107982" w:rsidRPr="006D2A85" w:rsidRDefault="0090435B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442-26 </w:t>
      </w:r>
      <w:r w:rsidRPr="006D2A85">
        <w:rPr>
          <w:strike/>
        </w:rPr>
        <w:tab/>
      </w:r>
      <w:r w:rsidR="00F37B15" w:rsidRPr="006D2A85">
        <w:rPr>
          <w:strike/>
        </w:rPr>
        <w:tab/>
      </w:r>
      <w:r w:rsidR="00726749" w:rsidRPr="006D2A85">
        <w:rPr>
          <w:strike/>
        </w:rPr>
        <w:t>809</w:t>
      </w:r>
      <w:r w:rsidR="00107982" w:rsidRPr="006D2A85">
        <w:rPr>
          <w:strike/>
        </w:rPr>
        <w:t xml:space="preserve"> Preemption Receiving Unit </w:t>
      </w:r>
    </w:p>
    <w:p w14:paraId="0D7FA335" w14:textId="21C3FB63" w:rsidR="00107982" w:rsidRPr="006D2A85" w:rsidRDefault="0090435B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422-27 </w:t>
      </w:r>
      <w:r w:rsidRPr="006D2A85">
        <w:rPr>
          <w:strike/>
        </w:rPr>
        <w:tab/>
      </w:r>
      <w:r w:rsidR="00F37B15" w:rsidRPr="006D2A85">
        <w:rPr>
          <w:strike/>
        </w:rPr>
        <w:tab/>
      </w:r>
      <w:r w:rsidR="00726749" w:rsidRPr="006D2A85">
        <w:rPr>
          <w:strike/>
        </w:rPr>
        <w:t>809</w:t>
      </w:r>
      <w:r w:rsidR="00107982" w:rsidRPr="006D2A85">
        <w:rPr>
          <w:strike/>
        </w:rPr>
        <w:t xml:space="preserve"> Preemption Detector Cable </w:t>
      </w:r>
    </w:p>
    <w:p w14:paraId="74A4EC10" w14:textId="768FD788" w:rsidR="00107982" w:rsidRPr="006D2A85" w:rsidRDefault="0090435B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442-28 </w:t>
      </w:r>
      <w:r w:rsidRPr="006D2A85">
        <w:rPr>
          <w:strike/>
        </w:rPr>
        <w:tab/>
      </w:r>
      <w:r w:rsidR="00F37B15" w:rsidRPr="006D2A85">
        <w:rPr>
          <w:strike/>
        </w:rPr>
        <w:tab/>
      </w:r>
      <w:r w:rsidR="00726749" w:rsidRPr="006D2A85">
        <w:rPr>
          <w:strike/>
        </w:rPr>
        <w:t>809</w:t>
      </w:r>
      <w:r w:rsidR="00107982" w:rsidRPr="006D2A85">
        <w:rPr>
          <w:strike/>
        </w:rPr>
        <w:t xml:space="preserve"> Preempt Phase Selector </w:t>
      </w:r>
    </w:p>
    <w:p w14:paraId="76010A69" w14:textId="074C830E" w:rsidR="00107982" w:rsidRPr="006D2A85" w:rsidRDefault="0090435B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442-29 </w:t>
      </w:r>
      <w:r w:rsidRPr="006D2A85">
        <w:rPr>
          <w:strike/>
        </w:rPr>
        <w:tab/>
      </w:r>
      <w:r w:rsidR="00F37B15" w:rsidRPr="006D2A85">
        <w:rPr>
          <w:strike/>
        </w:rPr>
        <w:tab/>
      </w:r>
      <w:r w:rsidR="00726749" w:rsidRPr="006D2A85">
        <w:rPr>
          <w:strike/>
        </w:rPr>
        <w:t>809</w:t>
      </w:r>
      <w:r w:rsidR="00107982" w:rsidRPr="006D2A85">
        <w:rPr>
          <w:strike/>
        </w:rPr>
        <w:t xml:space="preserve"> Preempt Confirmation Light, LED </w:t>
      </w:r>
    </w:p>
    <w:p w14:paraId="20F94DDD" w14:textId="1D4C734D" w:rsidR="00F12870" w:rsidRPr="006D2A85" w:rsidRDefault="0090435B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442-30 </w:t>
      </w:r>
      <w:r w:rsidRPr="006D2A85">
        <w:rPr>
          <w:strike/>
        </w:rPr>
        <w:tab/>
      </w:r>
      <w:r w:rsidR="00F37B15" w:rsidRPr="006D2A85">
        <w:rPr>
          <w:strike/>
        </w:rPr>
        <w:tab/>
      </w:r>
      <w:r w:rsidR="00107982" w:rsidRPr="006D2A85">
        <w:rPr>
          <w:strike/>
        </w:rPr>
        <w:t xml:space="preserve">Pull Box, 24” X 35” X 26” </w:t>
      </w:r>
    </w:p>
    <w:p w14:paraId="172CEA89" w14:textId="18F001D4" w:rsidR="00107982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442-31 </w:t>
      </w:r>
      <w:r w:rsidR="00B415EC" w:rsidRPr="006D2A85">
        <w:rPr>
          <w:strike/>
        </w:rPr>
        <w:tab/>
      </w:r>
      <w:r w:rsidR="00F37B15" w:rsidRPr="006D2A85">
        <w:rPr>
          <w:strike/>
        </w:rPr>
        <w:tab/>
      </w:r>
      <w:r w:rsidRPr="006D2A85">
        <w:rPr>
          <w:strike/>
        </w:rPr>
        <w:t xml:space="preserve">632 Pole Entrance Fitting </w:t>
      </w:r>
    </w:p>
    <w:p w14:paraId="312E35AE" w14:textId="4A82E5FA" w:rsidR="00107982" w:rsidRPr="006D2A85" w:rsidRDefault="0090435B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442-32 </w:t>
      </w:r>
      <w:r w:rsidRPr="006D2A85">
        <w:rPr>
          <w:strike/>
        </w:rPr>
        <w:tab/>
      </w:r>
      <w:r w:rsidR="00F37B15" w:rsidRPr="006D2A85">
        <w:rPr>
          <w:strike/>
        </w:rPr>
        <w:tab/>
      </w:r>
      <w:r w:rsidR="00107982" w:rsidRPr="006D2A85">
        <w:rPr>
          <w:strike/>
        </w:rPr>
        <w:t xml:space="preserve">Grounding and Bonding </w:t>
      </w:r>
    </w:p>
    <w:p w14:paraId="54CE189F" w14:textId="1ABD77FF" w:rsidR="00C63DD4" w:rsidRPr="006D2A85" w:rsidRDefault="0090435B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442-33 </w:t>
      </w:r>
      <w:r w:rsidRPr="006D2A85">
        <w:rPr>
          <w:strike/>
        </w:rPr>
        <w:tab/>
      </w:r>
      <w:r w:rsidR="00F37B15" w:rsidRPr="006D2A85">
        <w:rPr>
          <w:strike/>
        </w:rPr>
        <w:tab/>
      </w:r>
      <w:r w:rsidR="00C63DD4" w:rsidRPr="006D2A85">
        <w:rPr>
          <w:strike/>
        </w:rPr>
        <w:t xml:space="preserve">Underdrains for </w:t>
      </w:r>
      <w:proofErr w:type="spellStart"/>
      <w:r w:rsidR="00C63DD4" w:rsidRPr="006D2A85">
        <w:rPr>
          <w:strike/>
        </w:rPr>
        <w:t>Pullboxes</w:t>
      </w:r>
      <w:proofErr w:type="spellEnd"/>
      <w:r w:rsidR="00C63DD4" w:rsidRPr="006D2A85">
        <w:rPr>
          <w:strike/>
        </w:rPr>
        <w:t xml:space="preserve"> </w:t>
      </w:r>
    </w:p>
    <w:p w14:paraId="01935F63" w14:textId="71B132BF" w:rsidR="00107982" w:rsidRPr="006D2A85" w:rsidRDefault="0090435B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442-40 </w:t>
      </w:r>
      <w:r w:rsidRPr="006D2A85">
        <w:rPr>
          <w:strike/>
        </w:rPr>
        <w:tab/>
      </w:r>
      <w:r w:rsidR="00F37B15" w:rsidRPr="006D2A85">
        <w:rPr>
          <w:strike/>
        </w:rPr>
        <w:tab/>
      </w:r>
      <w:r w:rsidR="00107982" w:rsidRPr="006D2A85">
        <w:rPr>
          <w:strike/>
        </w:rPr>
        <w:t xml:space="preserve">633 Uninterruptible Power Supply (UPS), Battery Replacement </w:t>
      </w:r>
    </w:p>
    <w:p w14:paraId="0DBF015B" w14:textId="35F4C3AC" w:rsidR="00107982" w:rsidRPr="006D2A85" w:rsidRDefault="00B415EC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442-41 </w:t>
      </w:r>
      <w:r w:rsidRPr="006D2A85">
        <w:rPr>
          <w:strike/>
        </w:rPr>
        <w:tab/>
      </w:r>
      <w:r w:rsidR="00F37B15" w:rsidRPr="006D2A85">
        <w:rPr>
          <w:strike/>
        </w:rPr>
        <w:tab/>
      </w:r>
      <w:r w:rsidR="00107982" w:rsidRPr="006D2A85">
        <w:rPr>
          <w:strike/>
        </w:rPr>
        <w:t xml:space="preserve">633 </w:t>
      </w:r>
      <w:r w:rsidR="00237880" w:rsidRPr="006D2A85">
        <w:rPr>
          <w:strike/>
        </w:rPr>
        <w:t>Uninterruptible Power Supply (U</w:t>
      </w:r>
      <w:r w:rsidR="00107982" w:rsidRPr="006D2A85">
        <w:rPr>
          <w:strike/>
        </w:rPr>
        <w:t>P</w:t>
      </w:r>
      <w:r w:rsidR="00237880" w:rsidRPr="006D2A85">
        <w:rPr>
          <w:strike/>
        </w:rPr>
        <w:t>S</w:t>
      </w:r>
      <w:r w:rsidR="00107982" w:rsidRPr="006D2A85">
        <w:rPr>
          <w:strike/>
        </w:rPr>
        <w:t xml:space="preserve">), 1000 Watt, As Per Plan </w:t>
      </w:r>
    </w:p>
    <w:p w14:paraId="73A3AFDC" w14:textId="585B6388" w:rsidR="00726749" w:rsidRPr="006D2A85" w:rsidRDefault="00726749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442-42 </w:t>
      </w:r>
      <w:r w:rsidR="00F37B15" w:rsidRPr="006D2A85">
        <w:rPr>
          <w:strike/>
        </w:rPr>
        <w:tab/>
      </w:r>
      <w:r w:rsidR="00F37B15" w:rsidRPr="006D2A85">
        <w:rPr>
          <w:strike/>
        </w:rPr>
        <w:tab/>
      </w:r>
      <w:r w:rsidRPr="006D2A85">
        <w:rPr>
          <w:strike/>
        </w:rPr>
        <w:t>Test Hole Performed</w:t>
      </w:r>
    </w:p>
    <w:p w14:paraId="699E9247" w14:textId="45062DD3" w:rsidR="00726749" w:rsidRPr="006D2A85" w:rsidRDefault="00726749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442-43 </w:t>
      </w:r>
      <w:r w:rsidR="00F37B15" w:rsidRPr="006D2A85">
        <w:rPr>
          <w:strike/>
        </w:rPr>
        <w:tab/>
      </w:r>
      <w:r w:rsidR="00F37B15" w:rsidRPr="006D2A85">
        <w:rPr>
          <w:strike/>
        </w:rPr>
        <w:tab/>
      </w:r>
      <w:r w:rsidRPr="006D2A85">
        <w:rPr>
          <w:strike/>
        </w:rPr>
        <w:t>632 Auger-In Foundation, 8-inch Diameter by (Depth in Feet)</w:t>
      </w:r>
    </w:p>
    <w:p w14:paraId="035EA010" w14:textId="1918D431" w:rsidR="009651DF" w:rsidRPr="006D2A85" w:rsidRDefault="009651DF" w:rsidP="00107982">
      <w:pPr>
        <w:spacing w:after="0" w:line="240" w:lineRule="auto"/>
        <w:rPr>
          <w:strike/>
        </w:rPr>
      </w:pPr>
      <w:r w:rsidRPr="006D2A85">
        <w:rPr>
          <w:strike/>
        </w:rPr>
        <w:t>442-44</w:t>
      </w:r>
      <w:r w:rsidRPr="006D2A85">
        <w:rPr>
          <w:strike/>
        </w:rPr>
        <w:tab/>
      </w:r>
      <w:r w:rsidR="00F37B15" w:rsidRPr="006D2A85">
        <w:rPr>
          <w:strike/>
        </w:rPr>
        <w:tab/>
      </w:r>
      <w:r w:rsidRPr="006D2A85">
        <w:rPr>
          <w:strike/>
        </w:rPr>
        <w:t>632 Signal Support Foundation</w:t>
      </w:r>
    </w:p>
    <w:p w14:paraId="602F395D" w14:textId="68911BCA" w:rsidR="00107982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442-46 </w:t>
      </w:r>
      <w:r w:rsidR="0090435B" w:rsidRPr="006D2A85">
        <w:rPr>
          <w:strike/>
        </w:rPr>
        <w:tab/>
      </w:r>
      <w:r w:rsidR="00F37B15" w:rsidRPr="006D2A85">
        <w:rPr>
          <w:strike/>
        </w:rPr>
        <w:tab/>
      </w:r>
      <w:r w:rsidRPr="006D2A85">
        <w:rPr>
          <w:strike/>
        </w:rPr>
        <w:t xml:space="preserve">632 Signal Support, (By Type), As Per Plan </w:t>
      </w:r>
    </w:p>
    <w:p w14:paraId="0EB87D6E" w14:textId="21E3F2DF" w:rsidR="002F7BE3" w:rsidRPr="006D2A85" w:rsidRDefault="00107982" w:rsidP="00107982">
      <w:pPr>
        <w:spacing w:after="0" w:line="240" w:lineRule="auto"/>
        <w:rPr>
          <w:strike/>
        </w:rPr>
      </w:pPr>
      <w:r w:rsidRPr="006D2A85">
        <w:rPr>
          <w:strike/>
        </w:rPr>
        <w:t xml:space="preserve">442-47 </w:t>
      </w:r>
      <w:r w:rsidR="0090435B" w:rsidRPr="006D2A85">
        <w:rPr>
          <w:strike/>
        </w:rPr>
        <w:tab/>
      </w:r>
      <w:r w:rsidR="00F37B15" w:rsidRPr="006D2A85">
        <w:rPr>
          <w:strike/>
        </w:rPr>
        <w:tab/>
      </w:r>
      <w:r w:rsidRPr="006D2A85">
        <w:rPr>
          <w:strike/>
        </w:rPr>
        <w:t xml:space="preserve">632 Signalization, Misc.: Unlash and Relash Messenger Wire </w:t>
      </w:r>
    </w:p>
    <w:p w14:paraId="56B093DD" w14:textId="40E90A5C" w:rsidR="00C63DD4" w:rsidRPr="006D2A85" w:rsidRDefault="00C63DD4" w:rsidP="00107982">
      <w:pPr>
        <w:spacing w:after="0" w:line="240" w:lineRule="auto"/>
        <w:rPr>
          <w:strike/>
        </w:rPr>
      </w:pPr>
      <w:r w:rsidRPr="006D2A85">
        <w:rPr>
          <w:strike/>
        </w:rPr>
        <w:t>442-48</w:t>
      </w:r>
      <w:r w:rsidRPr="006D2A85">
        <w:rPr>
          <w:strike/>
        </w:rPr>
        <w:tab/>
      </w:r>
      <w:r w:rsidR="00F37B15" w:rsidRPr="006D2A85">
        <w:rPr>
          <w:strike/>
        </w:rPr>
        <w:tab/>
      </w:r>
      <w:r w:rsidR="00726749" w:rsidRPr="006D2A85">
        <w:rPr>
          <w:strike/>
        </w:rPr>
        <w:t xml:space="preserve">809 </w:t>
      </w:r>
      <w:r w:rsidRPr="006D2A85">
        <w:rPr>
          <w:strike/>
        </w:rPr>
        <w:t>Advance Radar Detection</w:t>
      </w:r>
      <w:r w:rsidR="00726749" w:rsidRPr="006D2A85">
        <w:rPr>
          <w:strike/>
        </w:rPr>
        <w:t>, As Per Plan</w:t>
      </w:r>
    </w:p>
    <w:p w14:paraId="4F257A3F" w14:textId="473F51D9" w:rsidR="00C63DD4" w:rsidRPr="006D2A85" w:rsidRDefault="00C63DD4" w:rsidP="00107982">
      <w:pPr>
        <w:spacing w:after="0" w:line="240" w:lineRule="auto"/>
        <w:rPr>
          <w:strike/>
        </w:rPr>
      </w:pPr>
      <w:r w:rsidRPr="006D2A85">
        <w:rPr>
          <w:strike/>
        </w:rPr>
        <w:t>442-49</w:t>
      </w:r>
      <w:r w:rsidRPr="006D2A85">
        <w:rPr>
          <w:strike/>
        </w:rPr>
        <w:tab/>
      </w:r>
      <w:r w:rsidR="00F37B15" w:rsidRPr="006D2A85">
        <w:rPr>
          <w:strike/>
        </w:rPr>
        <w:tab/>
      </w:r>
      <w:r w:rsidR="00726749" w:rsidRPr="006D2A85">
        <w:rPr>
          <w:strike/>
        </w:rPr>
        <w:t xml:space="preserve">809 </w:t>
      </w:r>
      <w:r w:rsidRPr="006D2A85">
        <w:rPr>
          <w:strike/>
        </w:rPr>
        <w:t>Stop-Bar Radar Detection</w:t>
      </w:r>
      <w:r w:rsidR="00726749" w:rsidRPr="006D2A85">
        <w:rPr>
          <w:strike/>
        </w:rPr>
        <w:t>, As Per Plan</w:t>
      </w:r>
    </w:p>
    <w:p w14:paraId="6BCFB17B" w14:textId="6333D748" w:rsidR="00107982" w:rsidRPr="006D2A85" w:rsidRDefault="00107982" w:rsidP="00330557">
      <w:pPr>
        <w:spacing w:after="0" w:line="240" w:lineRule="auto"/>
        <w:rPr>
          <w:strike/>
        </w:rPr>
      </w:pPr>
      <w:r w:rsidRPr="006D2A85">
        <w:rPr>
          <w:strike/>
        </w:rPr>
        <w:t xml:space="preserve">442-50 </w:t>
      </w:r>
      <w:r w:rsidR="0090435B" w:rsidRPr="006D2A85">
        <w:rPr>
          <w:strike/>
        </w:rPr>
        <w:tab/>
      </w:r>
      <w:r w:rsidR="00F37B15" w:rsidRPr="006D2A85">
        <w:rPr>
          <w:strike/>
        </w:rPr>
        <w:tab/>
      </w:r>
      <w:r w:rsidRPr="006D2A85">
        <w:rPr>
          <w:strike/>
        </w:rPr>
        <w:t xml:space="preserve">General Electrical Requirements for Solar-Powered Devices </w:t>
      </w:r>
    </w:p>
    <w:p w14:paraId="19D8996C" w14:textId="77777777" w:rsidR="00F12870" w:rsidRPr="00284792" w:rsidRDefault="00F12870" w:rsidP="00330557">
      <w:pPr>
        <w:spacing w:after="0" w:line="240" w:lineRule="auto"/>
      </w:pPr>
    </w:p>
    <w:p w14:paraId="258280B4" w14:textId="77777777" w:rsidR="00CC409E" w:rsidRPr="00284792" w:rsidRDefault="00CC409E" w:rsidP="00330557">
      <w:pPr>
        <w:spacing w:after="0" w:line="240" w:lineRule="auto"/>
        <w:rPr>
          <w:b/>
        </w:rPr>
      </w:pPr>
      <w:r w:rsidRPr="00284792">
        <w:rPr>
          <w:b/>
        </w:rPr>
        <w:t>Temporary Traffic Control</w:t>
      </w:r>
    </w:p>
    <w:p w14:paraId="1A904346" w14:textId="77777777" w:rsidR="00CC409E" w:rsidRPr="00284792" w:rsidRDefault="00CC409E" w:rsidP="00CC409E">
      <w:pPr>
        <w:spacing w:after="0" w:line="240" w:lineRule="auto"/>
        <w:rPr>
          <w:b/>
        </w:rPr>
      </w:pPr>
      <w:r w:rsidRPr="00284792">
        <w:rPr>
          <w:b/>
        </w:rPr>
        <w:t>Note</w:t>
      </w:r>
      <w:r w:rsidRPr="00284792">
        <w:rPr>
          <w:b/>
        </w:rPr>
        <w:tab/>
      </w:r>
      <w:r w:rsidRPr="00284792">
        <w:rPr>
          <w:b/>
        </w:rPr>
        <w:tab/>
        <w:t>Description</w:t>
      </w:r>
    </w:p>
    <w:p w14:paraId="2B718BA7" w14:textId="77777777" w:rsidR="00CC409E" w:rsidRPr="006D2A85" w:rsidRDefault="0088400C" w:rsidP="00330557">
      <w:pPr>
        <w:spacing w:after="0" w:line="240" w:lineRule="auto"/>
      </w:pPr>
      <w:r w:rsidRPr="006D2A85">
        <w:t>642-2</w:t>
      </w:r>
      <w:r w:rsidRPr="006D2A85">
        <w:tab/>
      </w:r>
      <w:r w:rsidRPr="006D2A85">
        <w:tab/>
        <w:t>Maintaining Traffic</w:t>
      </w:r>
      <w:r w:rsidR="00837FB6" w:rsidRPr="006D2A85">
        <w:tab/>
      </w:r>
      <w:r w:rsidR="00837FB6" w:rsidRPr="006D2A85">
        <w:tab/>
      </w:r>
      <w:r w:rsidR="00837FB6" w:rsidRPr="006D2A85">
        <w:tab/>
      </w:r>
      <w:r w:rsidR="00837FB6" w:rsidRPr="006D2A85">
        <w:tab/>
      </w:r>
      <w:r w:rsidR="00491282" w:rsidRPr="006D2A85">
        <w:tab/>
      </w:r>
      <w:r w:rsidR="00491282" w:rsidRPr="006D2A85">
        <w:tab/>
      </w:r>
      <w:r w:rsidR="00491282" w:rsidRPr="006D2A85">
        <w:tab/>
      </w:r>
      <w:r w:rsidR="00491282" w:rsidRPr="006D2A85">
        <w:tab/>
      </w:r>
    </w:p>
    <w:p w14:paraId="3E075A7D" w14:textId="77777777" w:rsidR="00305A9E" w:rsidRPr="006D2A85" w:rsidRDefault="00305A9E" w:rsidP="00330557">
      <w:pPr>
        <w:spacing w:after="0" w:line="240" w:lineRule="auto"/>
      </w:pPr>
      <w:r w:rsidRPr="006D2A85">
        <w:t>642-3</w:t>
      </w:r>
      <w:r w:rsidRPr="006D2A85">
        <w:tab/>
      </w:r>
      <w:r w:rsidRPr="006D2A85">
        <w:tab/>
        <w:t>Maintaining Traffic (At All Times)</w:t>
      </w:r>
      <w:r w:rsidRPr="006D2A85">
        <w:tab/>
      </w:r>
      <w:r w:rsidRPr="006D2A85">
        <w:tab/>
      </w:r>
    </w:p>
    <w:p w14:paraId="3B273890" w14:textId="77777777" w:rsidR="00CC409E" w:rsidRPr="006D2A85" w:rsidRDefault="0088400C" w:rsidP="00330557">
      <w:pPr>
        <w:spacing w:after="0" w:line="240" w:lineRule="auto"/>
      </w:pPr>
      <w:r w:rsidRPr="006D2A85">
        <w:t>642-4</w:t>
      </w:r>
      <w:r w:rsidRPr="006D2A85">
        <w:tab/>
      </w:r>
      <w:r w:rsidRPr="006D2A85">
        <w:tab/>
        <w:t>Maintaining Traffic (Time Limitation on a Detour)</w:t>
      </w:r>
      <w:r w:rsidR="00837FB6" w:rsidRPr="006D2A85">
        <w:tab/>
      </w:r>
      <w:r w:rsidR="00837FB6" w:rsidRPr="006D2A85">
        <w:tab/>
      </w:r>
      <w:r w:rsidR="00837FB6" w:rsidRPr="006D2A85">
        <w:tab/>
      </w:r>
      <w:r w:rsidR="00491282" w:rsidRPr="006D2A85">
        <w:tab/>
      </w:r>
    </w:p>
    <w:p w14:paraId="6AB1CD44" w14:textId="77777777" w:rsidR="00AE6F3C" w:rsidRPr="006D2A85" w:rsidRDefault="00AE6F3C" w:rsidP="00330557">
      <w:pPr>
        <w:spacing w:after="0" w:line="240" w:lineRule="auto"/>
      </w:pPr>
      <w:r w:rsidRPr="006D2A85">
        <w:t>642-5</w:t>
      </w:r>
      <w:r w:rsidRPr="006D2A85">
        <w:tab/>
      </w:r>
      <w:r w:rsidRPr="006D2A85">
        <w:tab/>
        <w:t>Maintaining Traffic (</w:t>
      </w:r>
      <w:proofErr w:type="gramStart"/>
      <w:r w:rsidRPr="006D2A85">
        <w:t>Winter Time</w:t>
      </w:r>
      <w:proofErr w:type="gramEnd"/>
      <w:r w:rsidRPr="006D2A85">
        <w:t xml:space="preserve"> Limitations)</w:t>
      </w:r>
      <w:r w:rsidRPr="006D2A85">
        <w:tab/>
      </w:r>
      <w:r w:rsidRPr="006D2A85">
        <w:tab/>
      </w:r>
    </w:p>
    <w:p w14:paraId="421CAB8E" w14:textId="77777777" w:rsidR="0088400C" w:rsidRPr="006D2A85" w:rsidRDefault="0088400C" w:rsidP="00330557">
      <w:pPr>
        <w:spacing w:after="0" w:line="240" w:lineRule="auto"/>
      </w:pPr>
      <w:r w:rsidRPr="006D2A85">
        <w:t>642-6</w:t>
      </w:r>
      <w:r w:rsidRPr="006D2A85">
        <w:tab/>
      </w:r>
      <w:r w:rsidRPr="006D2A85">
        <w:tab/>
        <w:t>Maintaining Traffic (Lanes Open During Holidays or Special Events</w:t>
      </w:r>
      <w:r w:rsidR="00DA2A3F" w:rsidRPr="006D2A85">
        <w:t>)</w:t>
      </w:r>
    </w:p>
    <w:p w14:paraId="60EE381B" w14:textId="77777777" w:rsidR="0088400C" w:rsidRPr="006D2A85" w:rsidRDefault="0088400C" w:rsidP="00330557">
      <w:pPr>
        <w:spacing w:after="0" w:line="240" w:lineRule="auto"/>
      </w:pPr>
      <w:r w:rsidRPr="006D2A85">
        <w:t>642-7</w:t>
      </w:r>
      <w:r w:rsidRPr="006D2A85">
        <w:tab/>
      </w:r>
      <w:r w:rsidRPr="006D2A85">
        <w:tab/>
        <w:t>Maintaining Traffic (Lane Closure/Reduction Required)</w:t>
      </w:r>
      <w:r w:rsidR="00837FB6" w:rsidRPr="006D2A85">
        <w:tab/>
      </w:r>
      <w:r w:rsidR="00837FB6" w:rsidRPr="006D2A85">
        <w:tab/>
      </w:r>
      <w:r w:rsidR="00837FB6" w:rsidRPr="006D2A85">
        <w:tab/>
      </w:r>
      <w:r w:rsidR="003B16CA" w:rsidRPr="006D2A85">
        <w:tab/>
      </w:r>
    </w:p>
    <w:p w14:paraId="2DEB55A0" w14:textId="77777777" w:rsidR="0088400C" w:rsidRPr="006D2A85" w:rsidRDefault="0088400C" w:rsidP="00330557">
      <w:pPr>
        <w:spacing w:after="0" w:line="240" w:lineRule="auto"/>
      </w:pPr>
      <w:r w:rsidRPr="006D2A85">
        <w:t>642-8</w:t>
      </w:r>
      <w:r w:rsidRPr="006D2A85">
        <w:tab/>
      </w:r>
      <w:r w:rsidRPr="006D2A85">
        <w:tab/>
        <w:t>Maintaining Traffic (Notice of Closure Sign)</w:t>
      </w:r>
    </w:p>
    <w:p w14:paraId="3840B198" w14:textId="77777777" w:rsidR="0088400C" w:rsidRPr="006D2A85" w:rsidRDefault="0088400C" w:rsidP="00330557">
      <w:pPr>
        <w:spacing w:after="0" w:line="240" w:lineRule="auto"/>
      </w:pPr>
      <w:r w:rsidRPr="006D2A85">
        <w:t>642-9</w:t>
      </w:r>
      <w:r w:rsidRPr="006D2A85">
        <w:tab/>
      </w:r>
      <w:r w:rsidRPr="006D2A85">
        <w:tab/>
        <w:t>Maintaining Traffic (Estimated Quantities)</w:t>
      </w:r>
    </w:p>
    <w:p w14:paraId="24E9DF39" w14:textId="77777777" w:rsidR="0088400C" w:rsidRPr="006D2A85" w:rsidRDefault="0088400C" w:rsidP="00330557">
      <w:pPr>
        <w:spacing w:after="0" w:line="240" w:lineRule="auto"/>
        <w:rPr>
          <w:highlight w:val="yellow"/>
        </w:rPr>
      </w:pPr>
      <w:r w:rsidRPr="006D2A85">
        <w:t>642-10</w:t>
      </w:r>
      <w:r w:rsidRPr="006D2A85">
        <w:tab/>
      </w:r>
      <w:r w:rsidRPr="006D2A85">
        <w:tab/>
        <w:t>Maintaining Traffic (Road Closed Sign)</w:t>
      </w:r>
    </w:p>
    <w:p w14:paraId="3B2560BA" w14:textId="77777777" w:rsidR="0088400C" w:rsidRPr="006D2A85" w:rsidRDefault="0088400C" w:rsidP="00330557">
      <w:pPr>
        <w:spacing w:after="0" w:line="240" w:lineRule="auto"/>
      </w:pPr>
      <w:r w:rsidRPr="006D2A85">
        <w:t>642-11</w:t>
      </w:r>
      <w:r w:rsidRPr="006D2A85">
        <w:tab/>
      </w:r>
      <w:r w:rsidRPr="006D2A85">
        <w:tab/>
        <w:t>Maintaining Traffic (Signs and Barricades)</w:t>
      </w:r>
    </w:p>
    <w:p w14:paraId="23FCA34D" w14:textId="77777777" w:rsidR="0088400C" w:rsidRPr="006D2A85" w:rsidRDefault="0088400C" w:rsidP="00330557">
      <w:pPr>
        <w:spacing w:after="0" w:line="240" w:lineRule="auto"/>
      </w:pPr>
      <w:r w:rsidRPr="006D2A85">
        <w:t>642-12</w:t>
      </w:r>
      <w:r w:rsidRPr="006D2A85">
        <w:tab/>
      </w:r>
      <w:r w:rsidRPr="006D2A85">
        <w:tab/>
        <w:t>Maintaining Traffic (Closing Paragraph for Note)</w:t>
      </w:r>
    </w:p>
    <w:p w14:paraId="2E1191BF" w14:textId="77777777" w:rsidR="0088400C" w:rsidRPr="006D2A85" w:rsidRDefault="0088400C" w:rsidP="00330557">
      <w:pPr>
        <w:spacing w:after="0" w:line="240" w:lineRule="auto"/>
      </w:pPr>
      <w:r w:rsidRPr="006D2A85">
        <w:t>642-13</w:t>
      </w:r>
      <w:r w:rsidRPr="006D2A85">
        <w:tab/>
      </w:r>
      <w:r w:rsidRPr="006D2A85">
        <w:tab/>
        <w:t>Placement of Asphalt Concrete</w:t>
      </w:r>
    </w:p>
    <w:p w14:paraId="73111EE1" w14:textId="77777777" w:rsidR="006A1B24" w:rsidRPr="006D2A85" w:rsidRDefault="006A1B24" w:rsidP="00330557">
      <w:pPr>
        <w:spacing w:after="0" w:line="240" w:lineRule="auto"/>
      </w:pPr>
      <w:r w:rsidRPr="006D2A85">
        <w:t>642-14</w:t>
      </w:r>
      <w:r w:rsidRPr="006D2A85">
        <w:tab/>
      </w:r>
      <w:r w:rsidRPr="006D2A85">
        <w:tab/>
        <w:t>Trench for Widening</w:t>
      </w:r>
      <w:r w:rsidR="00491282" w:rsidRPr="006D2A85">
        <w:tab/>
      </w:r>
      <w:r w:rsidR="00491282" w:rsidRPr="006D2A85">
        <w:tab/>
      </w:r>
      <w:r w:rsidR="00491282" w:rsidRPr="006D2A85">
        <w:tab/>
      </w:r>
      <w:r w:rsidR="00491282" w:rsidRPr="006D2A85">
        <w:tab/>
      </w:r>
      <w:r w:rsidR="00491282" w:rsidRPr="006D2A85">
        <w:tab/>
      </w:r>
      <w:r w:rsidR="00491282" w:rsidRPr="006D2A85">
        <w:tab/>
      </w:r>
    </w:p>
    <w:p w14:paraId="72DA9D6A" w14:textId="77777777" w:rsidR="006A1B24" w:rsidRPr="006D2A85" w:rsidRDefault="006A1B24" w:rsidP="00330557">
      <w:pPr>
        <w:spacing w:after="0" w:line="240" w:lineRule="auto"/>
      </w:pPr>
      <w:r w:rsidRPr="006D2A85">
        <w:t>642-15</w:t>
      </w:r>
      <w:r w:rsidRPr="006D2A85">
        <w:tab/>
      </w:r>
      <w:r w:rsidRPr="006D2A85">
        <w:tab/>
        <w:t>Overnight Trench Closing</w:t>
      </w:r>
    </w:p>
    <w:p w14:paraId="47D5D921" w14:textId="77777777" w:rsidR="0088400C" w:rsidRPr="006D2A85" w:rsidRDefault="0088400C" w:rsidP="00330557">
      <w:pPr>
        <w:spacing w:after="0" w:line="240" w:lineRule="auto"/>
      </w:pPr>
      <w:r w:rsidRPr="006D2A85">
        <w:t>642-16</w:t>
      </w:r>
      <w:r w:rsidRPr="006D2A85">
        <w:tab/>
      </w:r>
      <w:r w:rsidRPr="006D2A85">
        <w:tab/>
        <w:t>Concrete Median Barrier Replacement</w:t>
      </w:r>
    </w:p>
    <w:p w14:paraId="71F796EF" w14:textId="77777777" w:rsidR="00AE6F3C" w:rsidRPr="006D2A85" w:rsidRDefault="00AE6F3C" w:rsidP="00330557">
      <w:pPr>
        <w:spacing w:after="0" w:line="240" w:lineRule="auto"/>
      </w:pPr>
      <w:r w:rsidRPr="006D2A85">
        <w:t>642-17</w:t>
      </w:r>
      <w:r w:rsidRPr="006D2A85">
        <w:tab/>
      </w:r>
      <w:r w:rsidRPr="006D2A85">
        <w:tab/>
        <w:t>Drum Requirements</w:t>
      </w:r>
    </w:p>
    <w:p w14:paraId="426647C2" w14:textId="77777777" w:rsidR="0037558F" w:rsidRPr="006D2A85" w:rsidRDefault="0037558F" w:rsidP="00330557">
      <w:pPr>
        <w:spacing w:after="0" w:line="240" w:lineRule="auto"/>
      </w:pPr>
      <w:r w:rsidRPr="006D2A85">
        <w:t>642-18</w:t>
      </w:r>
      <w:r w:rsidRPr="006D2A85">
        <w:tab/>
      </w:r>
      <w:r w:rsidRPr="006D2A85">
        <w:tab/>
        <w:t>Permitted Lane Closure Schedule (PLCS)</w:t>
      </w:r>
    </w:p>
    <w:p w14:paraId="68DBBDE8" w14:textId="77777777" w:rsidR="0088400C" w:rsidRPr="006D2A85" w:rsidRDefault="0088400C" w:rsidP="00330557">
      <w:pPr>
        <w:spacing w:after="0" w:line="240" w:lineRule="auto"/>
      </w:pPr>
      <w:r w:rsidRPr="006D2A85">
        <w:t>642-19</w:t>
      </w:r>
      <w:r w:rsidRPr="006D2A85">
        <w:tab/>
      </w:r>
      <w:r w:rsidRPr="006D2A85">
        <w:tab/>
        <w:t>Dust Control</w:t>
      </w:r>
    </w:p>
    <w:p w14:paraId="511164B7" w14:textId="77777777" w:rsidR="00AE6F3C" w:rsidRPr="006D2A85" w:rsidRDefault="00AE6F3C" w:rsidP="00AE6F3C">
      <w:pPr>
        <w:spacing w:after="0" w:line="240" w:lineRule="auto"/>
      </w:pPr>
      <w:r w:rsidRPr="006D2A85">
        <w:t>642-20</w:t>
      </w:r>
      <w:r w:rsidRPr="006D2A85">
        <w:tab/>
      </w:r>
      <w:r w:rsidRPr="006D2A85">
        <w:tab/>
        <w:t>Work Zone Markings and Signs</w:t>
      </w:r>
    </w:p>
    <w:p w14:paraId="2351AEDA" w14:textId="77777777" w:rsidR="00AE6F3C" w:rsidRPr="006D2A85" w:rsidRDefault="00AE6F3C" w:rsidP="00330557">
      <w:pPr>
        <w:spacing w:after="0" w:line="240" w:lineRule="auto"/>
      </w:pPr>
      <w:r w:rsidRPr="006D2A85">
        <w:t>642-21</w:t>
      </w:r>
      <w:r w:rsidRPr="006D2A85">
        <w:tab/>
      </w:r>
      <w:r w:rsidRPr="006D2A85">
        <w:tab/>
        <w:t>Item 622, Portable Concrete Barrier, 50” (1270 mm)</w:t>
      </w:r>
    </w:p>
    <w:p w14:paraId="0FADAA07" w14:textId="77777777" w:rsidR="0088400C" w:rsidRPr="006D2A85" w:rsidRDefault="0088400C" w:rsidP="00330557">
      <w:pPr>
        <w:spacing w:after="0" w:line="240" w:lineRule="auto"/>
      </w:pPr>
      <w:r w:rsidRPr="006D2A85">
        <w:t>642-22</w:t>
      </w:r>
      <w:r w:rsidRPr="006D2A85">
        <w:tab/>
      </w:r>
      <w:r w:rsidRPr="006D2A85">
        <w:tab/>
        <w:t>Replacement Sign</w:t>
      </w:r>
    </w:p>
    <w:p w14:paraId="1460974D" w14:textId="77777777" w:rsidR="0088400C" w:rsidRPr="006D2A85" w:rsidRDefault="0088400C" w:rsidP="00330557">
      <w:pPr>
        <w:spacing w:after="0" w:line="240" w:lineRule="auto"/>
      </w:pPr>
      <w:r w:rsidRPr="006D2A85">
        <w:t>642-23</w:t>
      </w:r>
      <w:r w:rsidRPr="006D2A85">
        <w:tab/>
      </w:r>
      <w:r w:rsidRPr="006D2A85">
        <w:tab/>
        <w:t>Replacement Drum</w:t>
      </w:r>
    </w:p>
    <w:p w14:paraId="589926C2" w14:textId="77777777" w:rsidR="0088400C" w:rsidRPr="006D2A85" w:rsidRDefault="0088400C" w:rsidP="00330557">
      <w:pPr>
        <w:spacing w:after="0" w:line="240" w:lineRule="auto"/>
      </w:pPr>
      <w:r w:rsidRPr="006D2A85">
        <w:t>642-24</w:t>
      </w:r>
      <w:r w:rsidRPr="006D2A85">
        <w:tab/>
      </w:r>
      <w:r w:rsidRPr="006D2A85">
        <w:tab/>
        <w:t xml:space="preserve">Work Zone Speed </w:t>
      </w:r>
      <w:r w:rsidR="00836A71" w:rsidRPr="006D2A85">
        <w:t>Zones</w:t>
      </w:r>
    </w:p>
    <w:p w14:paraId="0670CCC0" w14:textId="77777777" w:rsidR="00AE6F3C" w:rsidRPr="006D2A85" w:rsidRDefault="00AE6F3C" w:rsidP="00330557">
      <w:pPr>
        <w:spacing w:after="0" w:line="240" w:lineRule="auto"/>
      </w:pPr>
      <w:r w:rsidRPr="006D2A85">
        <w:t>642-25</w:t>
      </w:r>
      <w:r w:rsidRPr="006D2A85">
        <w:tab/>
      </w:r>
      <w:r w:rsidRPr="006D2A85">
        <w:tab/>
        <w:t>Designated Local Detour Route</w:t>
      </w:r>
    </w:p>
    <w:p w14:paraId="306BA749" w14:textId="77777777" w:rsidR="0088400C" w:rsidRPr="006D2A85" w:rsidRDefault="0088400C" w:rsidP="00330557">
      <w:pPr>
        <w:spacing w:after="0" w:line="240" w:lineRule="auto"/>
      </w:pPr>
      <w:r w:rsidRPr="006D2A85">
        <w:t>642-27</w:t>
      </w:r>
      <w:r w:rsidRPr="006D2A85">
        <w:tab/>
      </w:r>
      <w:r w:rsidRPr="006D2A85">
        <w:tab/>
        <w:t>Work Zone Increased Penalties Sign (R11-H5A)</w:t>
      </w:r>
      <w:r w:rsidR="00491282" w:rsidRPr="006D2A85">
        <w:tab/>
      </w:r>
      <w:r w:rsidR="00491282" w:rsidRPr="006D2A85">
        <w:tab/>
      </w:r>
      <w:r w:rsidR="00491282" w:rsidRPr="006D2A85">
        <w:tab/>
      </w:r>
      <w:r w:rsidR="00491282" w:rsidRPr="006D2A85">
        <w:tab/>
      </w:r>
      <w:r w:rsidR="00491282" w:rsidRPr="006D2A85">
        <w:tab/>
      </w:r>
    </w:p>
    <w:p w14:paraId="2CFD6493" w14:textId="77777777" w:rsidR="00F103E4" w:rsidRPr="006D2A85" w:rsidRDefault="00F103E4" w:rsidP="00330557">
      <w:pPr>
        <w:spacing w:after="0" w:line="240" w:lineRule="auto"/>
      </w:pPr>
      <w:r w:rsidRPr="006D2A85">
        <w:t>642-28</w:t>
      </w:r>
      <w:r w:rsidRPr="006D2A85">
        <w:tab/>
      </w:r>
      <w:r w:rsidRPr="006D2A85">
        <w:tab/>
        <w:t>Earthwork for Maintaining Traffic</w:t>
      </w:r>
    </w:p>
    <w:p w14:paraId="10083911" w14:textId="77777777" w:rsidR="0088400C" w:rsidRPr="006D2A85" w:rsidRDefault="0088400C" w:rsidP="00330557">
      <w:pPr>
        <w:spacing w:after="0" w:line="240" w:lineRule="auto"/>
      </w:pPr>
      <w:r w:rsidRPr="006D2A85">
        <w:lastRenderedPageBreak/>
        <w:t>642-29</w:t>
      </w:r>
      <w:r w:rsidRPr="006D2A85">
        <w:tab/>
      </w:r>
      <w:r w:rsidRPr="006D2A85">
        <w:tab/>
        <w:t>Floodlighting</w:t>
      </w:r>
    </w:p>
    <w:p w14:paraId="2681F69A" w14:textId="77777777" w:rsidR="0088400C" w:rsidRPr="006D2A85" w:rsidRDefault="0088400C" w:rsidP="00330557">
      <w:pPr>
        <w:spacing w:after="0" w:line="240" w:lineRule="auto"/>
      </w:pPr>
      <w:r w:rsidRPr="006D2A85">
        <w:t>642-30</w:t>
      </w:r>
      <w:r w:rsidR="00C22AA1" w:rsidRPr="006D2A85">
        <w:tab/>
      </w:r>
      <w:r w:rsidR="00C22AA1" w:rsidRPr="006D2A85">
        <w:tab/>
        <w:t>Item 614, Work Zone Impact At</w:t>
      </w:r>
      <w:r w:rsidRPr="006D2A85">
        <w:t>t</w:t>
      </w:r>
      <w:r w:rsidR="00C22AA1" w:rsidRPr="006D2A85">
        <w:t>e</w:t>
      </w:r>
      <w:r w:rsidR="00F103E4" w:rsidRPr="006D2A85">
        <w:t>nuator for 24” W</w:t>
      </w:r>
      <w:r w:rsidRPr="006D2A85">
        <w:t>ide Hazards (Unidirectional or Bidirectional)</w:t>
      </w:r>
    </w:p>
    <w:p w14:paraId="62DE38FA" w14:textId="77777777" w:rsidR="00F103E4" w:rsidRPr="006D2A85" w:rsidRDefault="00F103E4" w:rsidP="00330557">
      <w:pPr>
        <w:spacing w:after="0" w:line="240" w:lineRule="auto"/>
      </w:pPr>
      <w:r w:rsidRPr="006D2A85">
        <w:t>642-31</w:t>
      </w:r>
      <w:r w:rsidRPr="006D2A85">
        <w:tab/>
      </w:r>
      <w:r w:rsidRPr="006D2A85">
        <w:tab/>
        <w:t>Item 614, Work Zone Impact Attenuator for Hazards over 24” and Less Than 36” Wide (Unidirectional or Bidirectional)</w:t>
      </w:r>
    </w:p>
    <w:p w14:paraId="023CB028" w14:textId="77777777" w:rsidR="00F835F7" w:rsidRPr="006D2A85" w:rsidRDefault="00F835F7" w:rsidP="00330557">
      <w:pPr>
        <w:spacing w:after="0" w:line="240" w:lineRule="auto"/>
      </w:pPr>
      <w:r w:rsidRPr="006D2A85">
        <w:t>642-32</w:t>
      </w:r>
      <w:r w:rsidRPr="006D2A85">
        <w:tab/>
      </w:r>
      <w:r w:rsidRPr="006D2A85">
        <w:tab/>
        <w:t>Approved Maintenance of Traffic (MOT) Policy Exceptions</w:t>
      </w:r>
    </w:p>
    <w:p w14:paraId="6D3EA022" w14:textId="77777777" w:rsidR="00C22AA1" w:rsidRPr="006D2A85" w:rsidRDefault="00C22AA1" w:rsidP="00330557">
      <w:pPr>
        <w:spacing w:after="0" w:line="240" w:lineRule="auto"/>
      </w:pPr>
      <w:r w:rsidRPr="006D2A85">
        <w:t>642-33</w:t>
      </w:r>
      <w:r w:rsidRPr="006D2A85">
        <w:tab/>
      </w:r>
      <w:r w:rsidRPr="006D2A85">
        <w:tab/>
        <w:t>Extra Advance Warning Signs (Note A)</w:t>
      </w:r>
    </w:p>
    <w:p w14:paraId="16921BA3" w14:textId="77777777" w:rsidR="008F70C0" w:rsidRPr="006D2A85" w:rsidRDefault="008F70C0" w:rsidP="008F7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</w:pPr>
      <w:r w:rsidRPr="006D2A85">
        <w:t>642-34</w:t>
      </w:r>
      <w:r w:rsidRPr="006D2A85">
        <w:tab/>
      </w:r>
      <w:r w:rsidRPr="006D2A85">
        <w:tab/>
        <w:t>Extra Advance Warning Signs (Note B)</w:t>
      </w:r>
    </w:p>
    <w:p w14:paraId="7E3AFA2D" w14:textId="77777777" w:rsidR="008F70C0" w:rsidRPr="006D2A85" w:rsidRDefault="008F70C0" w:rsidP="008F7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</w:pPr>
      <w:r w:rsidRPr="006D2A85">
        <w:t>642-35</w:t>
      </w:r>
      <w:r w:rsidRPr="006D2A85">
        <w:tab/>
      </w:r>
      <w:r w:rsidRPr="006D2A85">
        <w:tab/>
        <w:t>Item 614, Work Zone Crossover Lighting System</w:t>
      </w:r>
    </w:p>
    <w:p w14:paraId="379C98DE" w14:textId="77777777" w:rsidR="008F70C0" w:rsidRPr="006D2A85" w:rsidRDefault="008F70C0" w:rsidP="008F7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</w:pPr>
      <w:r w:rsidRPr="006D2A85">
        <w:t>642-36</w:t>
      </w:r>
      <w:r w:rsidRPr="006D2A85">
        <w:tab/>
      </w:r>
      <w:r w:rsidRPr="006D2A85">
        <w:tab/>
        <w:t>Multi-Plan, Time-of-Day Operation of Work Zone Traffic Signal</w:t>
      </w:r>
    </w:p>
    <w:p w14:paraId="0DA154B1" w14:textId="77777777" w:rsidR="008F70C0" w:rsidRPr="006D2A85" w:rsidRDefault="008F70C0" w:rsidP="008F7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</w:pPr>
      <w:r w:rsidRPr="006D2A85">
        <w:t>642-37</w:t>
      </w:r>
      <w:r w:rsidRPr="006D2A85">
        <w:tab/>
      </w:r>
      <w:r w:rsidRPr="006D2A85">
        <w:tab/>
      </w:r>
      <w:proofErr w:type="gramStart"/>
      <w:r w:rsidRPr="006D2A85">
        <w:t>Fully-Actuated</w:t>
      </w:r>
      <w:proofErr w:type="gramEnd"/>
      <w:r w:rsidRPr="006D2A85">
        <w:t xml:space="preserve"> Operation of Work Zone Traffic Signal</w:t>
      </w:r>
    </w:p>
    <w:p w14:paraId="013ACE31" w14:textId="77777777" w:rsidR="00F103E4" w:rsidRPr="006D2A85" w:rsidRDefault="00F103E4" w:rsidP="00F103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</w:pPr>
      <w:r w:rsidRPr="006D2A85">
        <w:t>642-38</w:t>
      </w:r>
      <w:r w:rsidRPr="006D2A85">
        <w:tab/>
      </w:r>
      <w:r w:rsidRPr="006D2A85">
        <w:tab/>
        <w:t>Overhead-Mounted Work Zone Signals</w:t>
      </w:r>
      <w:r w:rsidRPr="006D2A85">
        <w:tab/>
      </w:r>
    </w:p>
    <w:p w14:paraId="4804D0A4" w14:textId="77777777" w:rsidR="00AE6F3C" w:rsidRPr="006D2A85" w:rsidRDefault="00AE6F3C" w:rsidP="00330557">
      <w:pPr>
        <w:spacing w:after="0" w:line="240" w:lineRule="auto"/>
      </w:pPr>
      <w:r w:rsidRPr="006D2A85">
        <w:t>642-39</w:t>
      </w:r>
      <w:r w:rsidRPr="006D2A85">
        <w:tab/>
      </w:r>
      <w:r w:rsidRPr="006D2A85">
        <w:tab/>
        <w:t>Lighting</w:t>
      </w:r>
    </w:p>
    <w:p w14:paraId="7BC50F2C" w14:textId="77777777" w:rsidR="00AE6F3C" w:rsidRPr="006D2A85" w:rsidRDefault="00AE6F3C" w:rsidP="00330557">
      <w:pPr>
        <w:spacing w:after="0" w:line="240" w:lineRule="auto"/>
      </w:pPr>
      <w:r w:rsidRPr="006D2A85">
        <w:t>642-40</w:t>
      </w:r>
      <w:r w:rsidRPr="006D2A85">
        <w:tab/>
      </w:r>
      <w:r w:rsidRPr="006D2A85">
        <w:tab/>
        <w:t>Maintenance of Canoe Traffic</w:t>
      </w:r>
    </w:p>
    <w:p w14:paraId="51E4105B" w14:textId="77777777" w:rsidR="00C22AA1" w:rsidRPr="006D2A85" w:rsidRDefault="00C22AA1" w:rsidP="00330557">
      <w:pPr>
        <w:spacing w:after="0" w:line="240" w:lineRule="auto"/>
      </w:pPr>
      <w:r w:rsidRPr="006D2A85">
        <w:t>642-41</w:t>
      </w:r>
      <w:r w:rsidRPr="006D2A85">
        <w:tab/>
      </w:r>
      <w:r w:rsidRPr="006D2A85">
        <w:tab/>
        <w:t>Item 614, Portable Changeable Message Signs, As Per Plan</w:t>
      </w:r>
    </w:p>
    <w:p w14:paraId="35545930" w14:textId="77B23616" w:rsidR="00AE6F3C" w:rsidRPr="006D2A85" w:rsidRDefault="00AE6F3C" w:rsidP="00330557">
      <w:pPr>
        <w:spacing w:after="0" w:line="240" w:lineRule="auto"/>
      </w:pPr>
      <w:r w:rsidRPr="006D2A85">
        <w:t>642-42</w:t>
      </w:r>
      <w:r w:rsidRPr="006D2A85">
        <w:tab/>
      </w:r>
      <w:r w:rsidRPr="006D2A85">
        <w:tab/>
        <w:t>Maintenance of Traffic Signal/Flasher In</w:t>
      </w:r>
      <w:r w:rsidR="00A57C74" w:rsidRPr="006D2A85">
        <w:t>stallation</w:t>
      </w:r>
    </w:p>
    <w:p w14:paraId="7FEE5003" w14:textId="77777777" w:rsidR="00C22AA1" w:rsidRPr="006D2A85" w:rsidRDefault="00C22AA1" w:rsidP="00330557">
      <w:pPr>
        <w:spacing w:after="0" w:line="240" w:lineRule="auto"/>
      </w:pPr>
      <w:r w:rsidRPr="006D2A85">
        <w:t>642-43</w:t>
      </w:r>
      <w:r w:rsidRPr="006D2A85">
        <w:tab/>
      </w:r>
      <w:r w:rsidRPr="006D2A85">
        <w:tab/>
        <w:t>Advance Work Zone Information</w:t>
      </w:r>
    </w:p>
    <w:p w14:paraId="74809187" w14:textId="77777777" w:rsidR="008F70C0" w:rsidRPr="006D2A85" w:rsidRDefault="008F70C0" w:rsidP="00330557">
      <w:pPr>
        <w:spacing w:after="0" w:line="240" w:lineRule="auto"/>
      </w:pPr>
      <w:r w:rsidRPr="006D2A85">
        <w:t>642-44</w:t>
      </w:r>
      <w:r w:rsidRPr="006D2A85">
        <w:tab/>
      </w:r>
      <w:r w:rsidRPr="006D2A85">
        <w:tab/>
        <w:t>Worksite Traffic Supervisor</w:t>
      </w:r>
    </w:p>
    <w:p w14:paraId="035BCD6D" w14:textId="77777777" w:rsidR="00F835F7" w:rsidRPr="006D2A85" w:rsidRDefault="00F835F7" w:rsidP="00330557">
      <w:pPr>
        <w:spacing w:after="0" w:line="240" w:lineRule="auto"/>
      </w:pPr>
      <w:r w:rsidRPr="006D2A85">
        <w:t>642-45</w:t>
      </w:r>
      <w:r w:rsidRPr="006D2A85">
        <w:tab/>
      </w:r>
      <w:r w:rsidRPr="006D2A85">
        <w:tab/>
        <w:t>Traffic Incident Management (TIM) During MOT</w:t>
      </w:r>
    </w:p>
    <w:p w14:paraId="1F00345B" w14:textId="77777777" w:rsidR="00AE6F3C" w:rsidRPr="006D2A85" w:rsidRDefault="00AE6F3C" w:rsidP="00330557">
      <w:pPr>
        <w:spacing w:after="0" w:line="240" w:lineRule="auto"/>
      </w:pPr>
      <w:r w:rsidRPr="006D2A85">
        <w:t>642-47</w:t>
      </w:r>
      <w:r w:rsidRPr="006D2A85">
        <w:tab/>
      </w:r>
      <w:r w:rsidRPr="006D2A85">
        <w:tab/>
        <w:t>Speed Measurement Markings</w:t>
      </w:r>
    </w:p>
    <w:p w14:paraId="65E53E21" w14:textId="77777777" w:rsidR="005273EC" w:rsidRPr="006D2A85" w:rsidRDefault="005273EC" w:rsidP="00330557">
      <w:pPr>
        <w:spacing w:after="0" w:line="240" w:lineRule="auto"/>
      </w:pPr>
      <w:r w:rsidRPr="006D2A85">
        <w:t>642-48</w:t>
      </w:r>
      <w:r w:rsidRPr="006D2A85">
        <w:tab/>
      </w:r>
      <w:r w:rsidRPr="006D2A85">
        <w:tab/>
        <w:t>Item 614, Work Zone Raised Pavement Marker, As Per Plan</w:t>
      </w:r>
    </w:p>
    <w:p w14:paraId="268D653C" w14:textId="77777777" w:rsidR="00AE6F3C" w:rsidRPr="006D2A85" w:rsidRDefault="00AE6F3C" w:rsidP="00330557">
      <w:pPr>
        <w:spacing w:after="0" w:line="240" w:lineRule="auto"/>
      </w:pPr>
      <w:r w:rsidRPr="006D2A85">
        <w:t>642-49</w:t>
      </w:r>
      <w:r w:rsidRPr="006D2A85">
        <w:tab/>
      </w:r>
      <w:r w:rsidRPr="006D2A85">
        <w:tab/>
        <w:t>Item 614, Work Zone Raised Pavement Markers on Concrete Surfaces</w:t>
      </w:r>
    </w:p>
    <w:p w14:paraId="19718232" w14:textId="77777777" w:rsidR="00C22AA1" w:rsidRPr="006D2A85" w:rsidRDefault="001112CE" w:rsidP="00330557">
      <w:pPr>
        <w:spacing w:after="0" w:line="240" w:lineRule="auto"/>
      </w:pPr>
      <w:r w:rsidRPr="006D2A85">
        <w:t>642-51</w:t>
      </w:r>
      <w:r w:rsidRPr="006D2A85">
        <w:tab/>
      </w:r>
      <w:r w:rsidRPr="006D2A85">
        <w:tab/>
      </w:r>
      <w:r w:rsidR="00C22AA1" w:rsidRPr="006D2A85">
        <w:t>Delineation</w:t>
      </w:r>
      <w:r w:rsidRPr="006D2A85">
        <w:t xml:space="preserve"> of Portable and Permanent Barrier</w:t>
      </w:r>
    </w:p>
    <w:p w14:paraId="329C7203" w14:textId="77777777" w:rsidR="001112CE" w:rsidRPr="006D2A85" w:rsidRDefault="001112CE" w:rsidP="00330557">
      <w:pPr>
        <w:spacing w:after="0" w:line="240" w:lineRule="auto"/>
      </w:pPr>
      <w:r w:rsidRPr="006D2A85">
        <w:t>642-52</w:t>
      </w:r>
      <w:r w:rsidRPr="006D2A85">
        <w:tab/>
      </w:r>
      <w:r w:rsidRPr="006D2A85">
        <w:tab/>
        <w:t>Delineation of Temporary and Permanent Guardrail</w:t>
      </w:r>
    </w:p>
    <w:p w14:paraId="36CE9942" w14:textId="77777777" w:rsidR="00AE6F3C" w:rsidRPr="006D2A85" w:rsidRDefault="00AE6F3C" w:rsidP="00330557">
      <w:pPr>
        <w:spacing w:after="0" w:line="240" w:lineRule="auto"/>
      </w:pPr>
      <w:r w:rsidRPr="006D2A85">
        <w:t>642-53</w:t>
      </w:r>
      <w:r w:rsidRPr="006D2A85">
        <w:tab/>
      </w:r>
      <w:r w:rsidRPr="006D2A85">
        <w:tab/>
        <w:t>Item 614 – Longitudinal Channelizer</w:t>
      </w:r>
    </w:p>
    <w:p w14:paraId="2EDA4D59" w14:textId="77777777" w:rsidR="00AE6F3C" w:rsidRPr="006D2A85" w:rsidRDefault="00AE6F3C" w:rsidP="00330557">
      <w:pPr>
        <w:spacing w:after="0" w:line="240" w:lineRule="auto"/>
      </w:pPr>
      <w:r w:rsidRPr="006D2A85">
        <w:t>642-54</w:t>
      </w:r>
      <w:r w:rsidRPr="006D2A85">
        <w:tab/>
      </w:r>
      <w:r w:rsidRPr="006D2A85">
        <w:tab/>
        <w:t>Item 614 – Business Entrance</w:t>
      </w:r>
      <w:r w:rsidR="00F835F7" w:rsidRPr="006D2A85">
        <w:t xml:space="preserve"> (M4-H15) Sign</w:t>
      </w:r>
    </w:p>
    <w:p w14:paraId="07D6170B" w14:textId="77777777" w:rsidR="00AE6F3C" w:rsidRPr="006D2A85" w:rsidRDefault="00C22AA1" w:rsidP="00AE6F3C">
      <w:pPr>
        <w:spacing w:after="0" w:line="240" w:lineRule="auto"/>
      </w:pPr>
      <w:r w:rsidRPr="006D2A85">
        <w:t>642-55</w:t>
      </w:r>
      <w:r w:rsidRPr="006D2A85">
        <w:tab/>
      </w:r>
      <w:r w:rsidRPr="006D2A85">
        <w:tab/>
        <w:t>Item 614 – Law Enforcement Office</w:t>
      </w:r>
      <w:r w:rsidR="00471356" w:rsidRPr="006D2A85">
        <w:t>r</w:t>
      </w:r>
      <w:r w:rsidRPr="006D2A85">
        <w:t xml:space="preserve"> (With Patrol Car) For Assistance During</w:t>
      </w:r>
      <w:r w:rsidR="00222A66" w:rsidRPr="006D2A85">
        <w:t xml:space="preserve"> </w:t>
      </w:r>
      <w:r w:rsidRPr="006D2A85">
        <w:t>Construction Operations</w:t>
      </w:r>
      <w:r w:rsidR="0081161B" w:rsidRPr="006D2A85">
        <w:t xml:space="preserve"> </w:t>
      </w:r>
    </w:p>
    <w:p w14:paraId="3B3EADF4" w14:textId="77777777" w:rsidR="00284792" w:rsidRPr="006D2A85" w:rsidRDefault="00284792" w:rsidP="00284792">
      <w:pPr>
        <w:spacing w:after="0" w:line="240" w:lineRule="auto"/>
        <w:rPr>
          <w:highlight w:val="yellow"/>
        </w:rPr>
      </w:pPr>
      <w:r w:rsidRPr="006D2A85">
        <w:t>642-57</w:t>
      </w:r>
      <w:r w:rsidRPr="006D2A85">
        <w:tab/>
      </w:r>
      <w:r w:rsidRPr="006D2A85">
        <w:tab/>
        <w:t>Work Zone Queue Detection Warning System</w:t>
      </w:r>
    </w:p>
    <w:p w14:paraId="6EA442E1" w14:textId="77777777" w:rsidR="00762B1C" w:rsidRPr="006D2A85" w:rsidRDefault="00762B1C" w:rsidP="00762B1C">
      <w:pPr>
        <w:spacing w:after="0" w:line="240" w:lineRule="auto"/>
      </w:pPr>
      <w:r w:rsidRPr="006D2A85">
        <w:t>642-58</w:t>
      </w:r>
      <w:r w:rsidRPr="006D2A85">
        <w:tab/>
      </w:r>
      <w:r w:rsidRPr="006D2A85">
        <w:tab/>
        <w:t>Notice of Traffic Restrictions</w:t>
      </w:r>
    </w:p>
    <w:p w14:paraId="2EA69864" w14:textId="77777777" w:rsidR="00762B1C" w:rsidRPr="006D2A85" w:rsidRDefault="00762B1C" w:rsidP="00762B1C">
      <w:pPr>
        <w:spacing w:after="0" w:line="240" w:lineRule="auto"/>
      </w:pPr>
      <w:r w:rsidRPr="006D2A85">
        <w:t>642-59</w:t>
      </w:r>
      <w:r w:rsidRPr="006D2A85">
        <w:tab/>
      </w:r>
      <w:r w:rsidRPr="006D2A85">
        <w:tab/>
        <w:t>Work Zone Egress Warning System</w:t>
      </w:r>
    </w:p>
    <w:p w14:paraId="48310879" w14:textId="77777777" w:rsidR="00284792" w:rsidRPr="0032414A" w:rsidRDefault="00284792" w:rsidP="00330557">
      <w:pPr>
        <w:spacing w:after="0" w:line="240" w:lineRule="auto"/>
        <w:rPr>
          <w:highlight w:val="yellow"/>
        </w:rPr>
      </w:pPr>
    </w:p>
    <w:p w14:paraId="1C1EE320" w14:textId="77777777" w:rsidR="00CC409E" w:rsidRPr="00284792" w:rsidRDefault="00CC409E" w:rsidP="00CC409E">
      <w:pPr>
        <w:spacing w:after="0" w:line="240" w:lineRule="auto"/>
        <w:rPr>
          <w:b/>
        </w:rPr>
      </w:pPr>
      <w:r w:rsidRPr="00284792">
        <w:rPr>
          <w:b/>
        </w:rPr>
        <w:t>Highway Lighting</w:t>
      </w:r>
    </w:p>
    <w:p w14:paraId="67FBFBF1" w14:textId="77777777" w:rsidR="00CC409E" w:rsidRPr="00284792" w:rsidRDefault="00CC409E" w:rsidP="00CC409E">
      <w:pPr>
        <w:spacing w:after="0" w:line="240" w:lineRule="auto"/>
        <w:rPr>
          <w:b/>
        </w:rPr>
      </w:pPr>
      <w:r w:rsidRPr="00284792">
        <w:rPr>
          <w:b/>
        </w:rPr>
        <w:t>Note</w:t>
      </w:r>
      <w:r w:rsidRPr="00284792">
        <w:rPr>
          <w:b/>
        </w:rPr>
        <w:tab/>
      </w:r>
      <w:r w:rsidRPr="00284792">
        <w:rPr>
          <w:b/>
        </w:rPr>
        <w:tab/>
        <w:t>Description</w:t>
      </w:r>
    </w:p>
    <w:p w14:paraId="48FD4B08" w14:textId="77777777" w:rsidR="00CC409E" w:rsidRPr="006D2A85" w:rsidRDefault="00B415EC" w:rsidP="0010798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1142-2 </w:t>
      </w:r>
      <w:r w:rsidRPr="006D2A85">
        <w:rPr>
          <w:rFonts w:cstheme="minorHAnsi"/>
          <w:bCs/>
          <w:strike/>
        </w:rPr>
        <w:tab/>
      </w:r>
      <w:r w:rsidR="00222A66" w:rsidRPr="006D2A85">
        <w:rPr>
          <w:rFonts w:cstheme="minorHAnsi"/>
          <w:bCs/>
          <w:strike/>
        </w:rPr>
        <w:tab/>
      </w:r>
      <w:r w:rsidR="00107982" w:rsidRPr="006D2A85">
        <w:rPr>
          <w:rFonts w:cstheme="minorHAnsi"/>
          <w:bCs/>
          <w:strike/>
        </w:rPr>
        <w:t>625, Pull Box Cleaned</w:t>
      </w:r>
    </w:p>
    <w:p w14:paraId="38343CC3" w14:textId="77777777" w:rsidR="00F103E4" w:rsidRPr="006D2A85" w:rsidRDefault="00B415EC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1142-3 </w:t>
      </w:r>
      <w:r w:rsidRPr="006D2A85">
        <w:rPr>
          <w:rFonts w:cstheme="minorHAnsi"/>
          <w:bCs/>
          <w:strike/>
        </w:rPr>
        <w:tab/>
      </w:r>
      <w:r w:rsidR="00222A66" w:rsidRPr="006D2A85">
        <w:rPr>
          <w:rFonts w:cstheme="minorHAnsi"/>
          <w:bCs/>
          <w:strike/>
        </w:rPr>
        <w:tab/>
      </w:r>
      <w:r w:rsidR="00F103E4" w:rsidRPr="006D2A85">
        <w:rPr>
          <w:rFonts w:cstheme="minorHAnsi"/>
          <w:bCs/>
          <w:strike/>
        </w:rPr>
        <w:t>625, Conduit Cleaned and Cables Removed</w:t>
      </w:r>
    </w:p>
    <w:p w14:paraId="470BC9EC" w14:textId="77777777" w:rsidR="00D631C6" w:rsidRPr="006D2A85" w:rsidRDefault="00B415EC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1142-4 </w:t>
      </w:r>
      <w:r w:rsidRPr="006D2A85">
        <w:rPr>
          <w:rFonts w:cstheme="minorHAnsi"/>
          <w:bCs/>
          <w:strike/>
        </w:rPr>
        <w:tab/>
      </w:r>
      <w:r w:rsidR="00222A66" w:rsidRPr="006D2A85">
        <w:rPr>
          <w:rFonts w:cstheme="minorHAnsi"/>
          <w:bCs/>
          <w:strike/>
        </w:rPr>
        <w:tab/>
      </w:r>
      <w:r w:rsidR="00D631C6" w:rsidRPr="006D2A85">
        <w:rPr>
          <w:rFonts w:cstheme="minorHAnsi"/>
          <w:bCs/>
          <w:strike/>
        </w:rPr>
        <w:t>625, Anchor Bolt and Concrete Repair</w:t>
      </w:r>
    </w:p>
    <w:p w14:paraId="2A4E4EB5" w14:textId="77777777" w:rsidR="00F103E4" w:rsidRPr="006D2A85" w:rsidRDefault="00B415EC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1142-5 </w:t>
      </w:r>
      <w:r w:rsidRPr="006D2A85">
        <w:rPr>
          <w:rFonts w:cstheme="minorHAnsi"/>
          <w:bCs/>
          <w:strike/>
        </w:rPr>
        <w:tab/>
      </w:r>
      <w:r w:rsidR="00222A66" w:rsidRPr="006D2A85">
        <w:rPr>
          <w:rFonts w:cstheme="minorHAnsi"/>
          <w:bCs/>
          <w:strike/>
        </w:rPr>
        <w:tab/>
      </w:r>
      <w:r w:rsidR="00F103E4" w:rsidRPr="006D2A85">
        <w:rPr>
          <w:rFonts w:cstheme="minorHAnsi"/>
          <w:bCs/>
          <w:strike/>
        </w:rPr>
        <w:t>Luminaire, High Mast, As Per Plan</w:t>
      </w:r>
    </w:p>
    <w:p w14:paraId="192E45C8" w14:textId="77777777" w:rsidR="00F103E4" w:rsidRPr="006D2A85" w:rsidRDefault="00B415EC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1142-6 </w:t>
      </w:r>
      <w:r w:rsidRPr="006D2A85">
        <w:rPr>
          <w:rFonts w:cstheme="minorHAnsi"/>
          <w:bCs/>
          <w:strike/>
        </w:rPr>
        <w:tab/>
      </w:r>
      <w:r w:rsidR="00222A66" w:rsidRPr="006D2A85">
        <w:rPr>
          <w:rFonts w:cstheme="minorHAnsi"/>
          <w:bCs/>
          <w:strike/>
        </w:rPr>
        <w:tab/>
      </w:r>
      <w:r w:rsidR="00F103E4" w:rsidRPr="006D2A85">
        <w:rPr>
          <w:rFonts w:cstheme="minorHAnsi"/>
          <w:bCs/>
          <w:strike/>
        </w:rPr>
        <w:t xml:space="preserve">Luminaire, Low Mast, As Per Plan </w:t>
      </w:r>
    </w:p>
    <w:p w14:paraId="1F37BCD6" w14:textId="77777777" w:rsidR="00F103E4" w:rsidRPr="006D2A85" w:rsidRDefault="00B415EC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1142-7 </w:t>
      </w:r>
      <w:r w:rsidR="00222A66" w:rsidRPr="006D2A85">
        <w:rPr>
          <w:rFonts w:cstheme="minorHAnsi"/>
          <w:bCs/>
          <w:strike/>
        </w:rPr>
        <w:tab/>
      </w:r>
      <w:r w:rsidRPr="006D2A85">
        <w:rPr>
          <w:rFonts w:cstheme="minorHAnsi"/>
          <w:bCs/>
          <w:strike/>
        </w:rPr>
        <w:tab/>
      </w:r>
      <w:r w:rsidR="00F103E4" w:rsidRPr="006D2A85">
        <w:rPr>
          <w:rFonts w:cstheme="minorHAnsi"/>
          <w:bCs/>
          <w:strike/>
        </w:rPr>
        <w:t xml:space="preserve">625, Luminaire, Conventional, As Per Plan </w:t>
      </w:r>
    </w:p>
    <w:p w14:paraId="3854138B" w14:textId="77777777" w:rsidR="00F103E4" w:rsidRPr="006D2A85" w:rsidRDefault="00B415EC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1142-8 </w:t>
      </w:r>
      <w:r w:rsidRPr="006D2A85">
        <w:rPr>
          <w:rFonts w:cstheme="minorHAnsi"/>
          <w:bCs/>
          <w:strike/>
        </w:rPr>
        <w:tab/>
      </w:r>
      <w:r w:rsidR="00222A66" w:rsidRPr="006D2A85">
        <w:rPr>
          <w:rFonts w:cstheme="minorHAnsi"/>
          <w:bCs/>
          <w:strike/>
        </w:rPr>
        <w:tab/>
      </w:r>
      <w:r w:rsidR="00F103E4" w:rsidRPr="006D2A85">
        <w:rPr>
          <w:rFonts w:cstheme="minorHAnsi"/>
          <w:bCs/>
          <w:strike/>
        </w:rPr>
        <w:t xml:space="preserve">625, Luminaire, Post-top, As Per Plan </w:t>
      </w:r>
    </w:p>
    <w:p w14:paraId="0C7E7F03" w14:textId="77777777" w:rsidR="00F103E4" w:rsidRPr="006D2A85" w:rsidRDefault="00B415EC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1142-9 </w:t>
      </w:r>
      <w:r w:rsidRPr="006D2A85">
        <w:rPr>
          <w:rFonts w:cstheme="minorHAnsi"/>
          <w:bCs/>
          <w:strike/>
        </w:rPr>
        <w:tab/>
      </w:r>
      <w:r w:rsidR="00222A66" w:rsidRPr="006D2A85">
        <w:rPr>
          <w:rFonts w:cstheme="minorHAnsi"/>
          <w:bCs/>
          <w:strike/>
        </w:rPr>
        <w:tab/>
      </w:r>
      <w:r w:rsidR="00F103E4" w:rsidRPr="006D2A85">
        <w:rPr>
          <w:rFonts w:cstheme="minorHAnsi"/>
          <w:bCs/>
          <w:strike/>
        </w:rPr>
        <w:t xml:space="preserve">625, Luminaire, Underpass, As Per Plan </w:t>
      </w:r>
    </w:p>
    <w:p w14:paraId="6BDB3C73" w14:textId="77777777" w:rsidR="00F103E4" w:rsidRPr="006D2A85" w:rsidRDefault="00F103E4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1142-10 </w:t>
      </w:r>
      <w:r w:rsidRPr="006D2A85">
        <w:rPr>
          <w:rFonts w:cstheme="minorHAnsi"/>
          <w:bCs/>
          <w:strike/>
        </w:rPr>
        <w:tab/>
        <w:t xml:space="preserve">625, Luminaire, Installation Only, As Per Plan </w:t>
      </w:r>
    </w:p>
    <w:p w14:paraId="54AB07FB" w14:textId="77777777" w:rsidR="00F103E4" w:rsidRPr="006D2A85" w:rsidRDefault="00F103E4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1142-11 </w:t>
      </w:r>
      <w:r w:rsidRPr="006D2A85">
        <w:rPr>
          <w:rFonts w:cstheme="minorHAnsi"/>
          <w:bCs/>
          <w:strike/>
        </w:rPr>
        <w:tab/>
        <w:t xml:space="preserve">Lamps </w:t>
      </w:r>
    </w:p>
    <w:p w14:paraId="405DF9EE" w14:textId="77777777" w:rsidR="00F103E4" w:rsidRPr="006D2A85" w:rsidRDefault="00F103E4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1142-12 </w:t>
      </w:r>
      <w:r w:rsidRPr="006D2A85">
        <w:rPr>
          <w:rFonts w:cstheme="minorHAnsi"/>
          <w:bCs/>
          <w:strike/>
        </w:rPr>
        <w:tab/>
        <w:t xml:space="preserve">625, Light Pole, Installation Only, As Per Plan </w:t>
      </w:r>
    </w:p>
    <w:p w14:paraId="7049FFD1" w14:textId="77777777" w:rsidR="00F103E4" w:rsidRPr="006D2A85" w:rsidRDefault="00F103E4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1142-13 </w:t>
      </w:r>
      <w:r w:rsidRPr="006D2A85">
        <w:rPr>
          <w:rFonts w:cstheme="minorHAnsi"/>
          <w:bCs/>
          <w:strike/>
        </w:rPr>
        <w:tab/>
        <w:t xml:space="preserve">625, Light Tower, Installation Only, As Per Plan </w:t>
      </w:r>
    </w:p>
    <w:p w14:paraId="61E7E564" w14:textId="77777777" w:rsidR="00F103E4" w:rsidRPr="006D2A85" w:rsidRDefault="00F103E4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1142-14 </w:t>
      </w:r>
      <w:r w:rsidRPr="006D2A85">
        <w:rPr>
          <w:rFonts w:cstheme="minorHAnsi"/>
          <w:bCs/>
          <w:strike/>
        </w:rPr>
        <w:tab/>
        <w:t xml:space="preserve">Light Pole Anchor Bolts </w:t>
      </w:r>
      <w:proofErr w:type="gramStart"/>
      <w:r w:rsidRPr="006D2A85">
        <w:rPr>
          <w:rFonts w:cstheme="minorHAnsi"/>
          <w:bCs/>
          <w:strike/>
        </w:rPr>
        <w:t>On</w:t>
      </w:r>
      <w:proofErr w:type="gramEnd"/>
      <w:r w:rsidRPr="006D2A85">
        <w:rPr>
          <w:rFonts w:cstheme="minorHAnsi"/>
          <w:bCs/>
          <w:strike/>
        </w:rPr>
        <w:t xml:space="preserve"> Structures </w:t>
      </w:r>
    </w:p>
    <w:p w14:paraId="18581FE5" w14:textId="77777777" w:rsidR="00F103E4" w:rsidRPr="006D2A85" w:rsidRDefault="00F103E4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1142-16 </w:t>
      </w:r>
      <w:r w:rsidRPr="006D2A85">
        <w:rPr>
          <w:rFonts w:cstheme="minorHAnsi"/>
          <w:bCs/>
          <w:strike/>
        </w:rPr>
        <w:tab/>
        <w:t xml:space="preserve">Conduit Expansion and Deflection </w:t>
      </w:r>
    </w:p>
    <w:p w14:paraId="07CC639F" w14:textId="77777777" w:rsidR="00F103E4" w:rsidRPr="006D2A85" w:rsidRDefault="00F103E4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lastRenderedPageBreak/>
        <w:t xml:space="preserve">1142-17 </w:t>
      </w:r>
      <w:r w:rsidRPr="006D2A85">
        <w:rPr>
          <w:rFonts w:cstheme="minorHAnsi"/>
          <w:bCs/>
          <w:strike/>
        </w:rPr>
        <w:tab/>
        <w:t xml:space="preserve">625, Power Service, As Per Plan </w:t>
      </w:r>
    </w:p>
    <w:p w14:paraId="47166C8E" w14:textId="77777777" w:rsidR="00F103E4" w:rsidRPr="006D2A85" w:rsidRDefault="00F103E4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1142-18 </w:t>
      </w:r>
      <w:r w:rsidRPr="006D2A85">
        <w:rPr>
          <w:rFonts w:cstheme="minorHAnsi"/>
          <w:bCs/>
          <w:strike/>
        </w:rPr>
        <w:tab/>
        <w:t xml:space="preserve">Special, Power Service Fence </w:t>
      </w:r>
    </w:p>
    <w:p w14:paraId="424F5A5A" w14:textId="77777777" w:rsidR="00F103E4" w:rsidRPr="006D2A85" w:rsidRDefault="00F103E4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1142-19 </w:t>
      </w:r>
      <w:r w:rsidRPr="006D2A85">
        <w:rPr>
          <w:rFonts w:cstheme="minorHAnsi"/>
          <w:bCs/>
          <w:strike/>
        </w:rPr>
        <w:tab/>
        <w:t xml:space="preserve">High Voltage Test Waived </w:t>
      </w:r>
    </w:p>
    <w:p w14:paraId="794A1592" w14:textId="77777777" w:rsidR="00F103E4" w:rsidRPr="006D2A85" w:rsidRDefault="00F103E4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1142-20 </w:t>
      </w:r>
      <w:r w:rsidRPr="006D2A85">
        <w:rPr>
          <w:rFonts w:cstheme="minorHAnsi"/>
          <w:bCs/>
          <w:strike/>
        </w:rPr>
        <w:tab/>
        <w:t xml:space="preserve">Padlocks and Keys </w:t>
      </w:r>
    </w:p>
    <w:p w14:paraId="2A2A6AF1" w14:textId="77777777" w:rsidR="00F103E4" w:rsidRPr="006D2A85" w:rsidRDefault="00F103E4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1142-21 </w:t>
      </w:r>
      <w:r w:rsidRPr="006D2A85">
        <w:rPr>
          <w:rFonts w:cstheme="minorHAnsi"/>
          <w:bCs/>
          <w:strike/>
        </w:rPr>
        <w:tab/>
        <w:t xml:space="preserve">Special, Maintain Existing Lighting </w:t>
      </w:r>
    </w:p>
    <w:p w14:paraId="38555E6B" w14:textId="77777777" w:rsidR="00F103E4" w:rsidRPr="006D2A85" w:rsidRDefault="00F103E4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1142-22 </w:t>
      </w:r>
      <w:r w:rsidRPr="006D2A85">
        <w:rPr>
          <w:rFonts w:cstheme="minorHAnsi"/>
          <w:bCs/>
          <w:strike/>
        </w:rPr>
        <w:tab/>
        <w:t xml:space="preserve">625 Lighting, Misc.: FAA Type L-864 Obstruction Lighting, LED </w:t>
      </w:r>
    </w:p>
    <w:p w14:paraId="3E13F18F" w14:textId="77777777" w:rsidR="00330557" w:rsidRPr="006D2A85" w:rsidRDefault="00F103E4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1142-23 </w:t>
      </w:r>
      <w:r w:rsidRPr="006D2A85">
        <w:rPr>
          <w:rFonts w:cstheme="minorHAnsi"/>
          <w:bCs/>
          <w:strike/>
        </w:rPr>
        <w:tab/>
        <w:t xml:space="preserve">625 Lighting, Misc.: Bridge-Mounted Marine Navigation Lighting, LED </w:t>
      </w:r>
    </w:p>
    <w:p w14:paraId="1E26C7C1" w14:textId="77777777" w:rsidR="00F835F7" w:rsidRPr="006D2A85" w:rsidRDefault="00F835F7" w:rsidP="00F835F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1142-24</w:t>
      </w:r>
      <w:r w:rsidRPr="006D2A85">
        <w:rPr>
          <w:rFonts w:cstheme="minorHAnsi"/>
          <w:bCs/>
          <w:strike/>
        </w:rPr>
        <w:tab/>
        <w:t xml:space="preserve">625 Decorative Post-Top Luminaire, Solid-State (LED), Lantern Style, 3000K, </w:t>
      </w:r>
    </w:p>
    <w:p w14:paraId="50C9F18F" w14:textId="77777777" w:rsidR="00F835F7" w:rsidRPr="006D2A85" w:rsidRDefault="00F835F7" w:rsidP="00F835F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Black Finish</w:t>
      </w:r>
    </w:p>
    <w:p w14:paraId="6E44C87F" w14:textId="77777777" w:rsidR="00F835F7" w:rsidRPr="006D2A85" w:rsidRDefault="00F835F7" w:rsidP="00F835F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1142-25</w:t>
      </w:r>
      <w:r w:rsidRPr="006D2A85">
        <w:rPr>
          <w:rFonts w:cstheme="minorHAnsi"/>
          <w:bCs/>
          <w:strike/>
        </w:rPr>
        <w:tab/>
        <w:t xml:space="preserve">625, Decorative Post-Top Luminaire, Solid-State (LED), Acorn Style, Refractive </w:t>
      </w:r>
    </w:p>
    <w:p w14:paraId="5FCCB043" w14:textId="77777777" w:rsidR="00F835F7" w:rsidRPr="006D2A85" w:rsidRDefault="00F835F7" w:rsidP="00F835F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Glass, 3000K, Black Finish</w:t>
      </w:r>
    </w:p>
    <w:p w14:paraId="4A92EB8E" w14:textId="77777777" w:rsidR="00F835F7" w:rsidRPr="006D2A85" w:rsidRDefault="00F835F7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1142-26</w:t>
      </w:r>
      <w:r w:rsidRPr="006D2A85">
        <w:rPr>
          <w:rFonts w:cstheme="minorHAnsi"/>
          <w:bCs/>
          <w:strike/>
        </w:rPr>
        <w:tab/>
        <w:t>625, RGBW Aesthetic Lighting System</w:t>
      </w:r>
    </w:p>
    <w:p w14:paraId="0163920A" w14:textId="77777777" w:rsidR="00F835F7" w:rsidRPr="006D2A85" w:rsidRDefault="00F835F7" w:rsidP="00F835F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1142-27</w:t>
      </w:r>
      <w:r w:rsidRPr="006D2A85">
        <w:rPr>
          <w:rFonts w:cstheme="minorHAnsi"/>
          <w:bCs/>
          <w:strike/>
        </w:rPr>
        <w:tab/>
        <w:t xml:space="preserve">Decorative Teardrop Luminaire, Solid-State (LED), Refractive Glass, 3000K, Black </w:t>
      </w:r>
    </w:p>
    <w:p w14:paraId="63E628E0" w14:textId="77777777" w:rsidR="00F835F7" w:rsidRPr="00C95585" w:rsidRDefault="00F835F7" w:rsidP="00F835F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Finish  </w:t>
      </w:r>
    </w:p>
    <w:p w14:paraId="0FBB0FC4" w14:textId="77777777" w:rsidR="00F92314" w:rsidRPr="0032414A" w:rsidRDefault="00F92314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  <w:highlight w:val="yellow"/>
        </w:rPr>
      </w:pPr>
    </w:p>
    <w:p w14:paraId="165890D9" w14:textId="77777777" w:rsidR="00CF0286" w:rsidRPr="00284792" w:rsidRDefault="00CF0286" w:rsidP="00CF0286">
      <w:pPr>
        <w:spacing w:after="0" w:line="240" w:lineRule="auto"/>
        <w:rPr>
          <w:b/>
        </w:rPr>
      </w:pPr>
      <w:r w:rsidRPr="00284792">
        <w:rPr>
          <w:b/>
        </w:rPr>
        <w:t>ITS</w:t>
      </w:r>
    </w:p>
    <w:p w14:paraId="5EB9829D" w14:textId="77777777" w:rsidR="00CF0286" w:rsidRPr="00284792" w:rsidRDefault="00CF0286" w:rsidP="00CF0286">
      <w:pPr>
        <w:spacing w:after="0" w:line="240" w:lineRule="auto"/>
        <w:rPr>
          <w:b/>
        </w:rPr>
      </w:pPr>
      <w:r w:rsidRPr="00284792">
        <w:rPr>
          <w:b/>
        </w:rPr>
        <w:t>Note</w:t>
      </w:r>
      <w:r w:rsidRPr="00284792">
        <w:rPr>
          <w:b/>
        </w:rPr>
        <w:tab/>
      </w:r>
      <w:r w:rsidRPr="00284792">
        <w:rPr>
          <w:b/>
        </w:rPr>
        <w:tab/>
        <w:t>Description</w:t>
      </w:r>
    </w:p>
    <w:p w14:paraId="0DD49A34" w14:textId="77777777" w:rsidR="00CF0286" w:rsidRPr="006D2A85" w:rsidRDefault="00CF0286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1342-2</w:t>
      </w:r>
      <w:r w:rsidRPr="006D2A85">
        <w:rPr>
          <w:rFonts w:cstheme="minorHAnsi"/>
          <w:bCs/>
          <w:strike/>
        </w:rPr>
        <w:tab/>
      </w:r>
      <w:r w:rsidRPr="006D2A85">
        <w:rPr>
          <w:rFonts w:cstheme="minorHAnsi"/>
          <w:bCs/>
          <w:strike/>
        </w:rPr>
        <w:tab/>
        <w:t>CCTV Installations</w:t>
      </w:r>
    </w:p>
    <w:p w14:paraId="302C7636" w14:textId="77777777" w:rsidR="00CF0286" w:rsidRPr="006D2A85" w:rsidRDefault="00CF0286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1342-3</w:t>
      </w:r>
      <w:r w:rsidRPr="006D2A85">
        <w:rPr>
          <w:rFonts w:cstheme="minorHAnsi"/>
          <w:bCs/>
          <w:strike/>
        </w:rPr>
        <w:tab/>
      </w:r>
      <w:r w:rsidRPr="006D2A85">
        <w:rPr>
          <w:rFonts w:cstheme="minorHAnsi"/>
          <w:bCs/>
          <w:strike/>
        </w:rPr>
        <w:tab/>
        <w:t>Dynamic Message Sign Installations</w:t>
      </w:r>
    </w:p>
    <w:p w14:paraId="34BFCDBC" w14:textId="77777777" w:rsidR="00CF0286" w:rsidRPr="006D2A85" w:rsidRDefault="00CF0286" w:rsidP="00CF028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1342-4</w:t>
      </w:r>
      <w:r w:rsidRPr="006D2A85">
        <w:rPr>
          <w:rFonts w:cstheme="minorHAnsi"/>
          <w:bCs/>
          <w:strike/>
        </w:rPr>
        <w:tab/>
      </w:r>
      <w:r w:rsidRPr="006D2A85">
        <w:rPr>
          <w:rFonts w:cstheme="minorHAnsi"/>
          <w:bCs/>
          <w:strike/>
        </w:rPr>
        <w:tab/>
        <w:t>Vehicle Detection Installations</w:t>
      </w:r>
    </w:p>
    <w:p w14:paraId="3D447027" w14:textId="77777777" w:rsidR="00CF0286" w:rsidRPr="006D2A85" w:rsidRDefault="00CF0286" w:rsidP="00CF028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1342-6</w:t>
      </w:r>
      <w:r w:rsidRPr="006D2A85">
        <w:rPr>
          <w:rFonts w:cstheme="minorHAnsi"/>
          <w:bCs/>
          <w:strike/>
        </w:rPr>
        <w:tab/>
      </w:r>
      <w:r w:rsidRPr="006D2A85">
        <w:rPr>
          <w:rFonts w:cstheme="minorHAnsi"/>
          <w:bCs/>
          <w:strike/>
        </w:rPr>
        <w:tab/>
        <w:t>Ramp Metering Installations</w:t>
      </w:r>
    </w:p>
    <w:p w14:paraId="65937C38" w14:textId="4307CC5A" w:rsidR="00DC3CFD" w:rsidRPr="006D2A85" w:rsidRDefault="00CF0286" w:rsidP="00824D3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1342-7</w:t>
      </w:r>
      <w:r w:rsidRPr="006D2A85">
        <w:rPr>
          <w:rFonts w:cstheme="minorHAnsi"/>
          <w:bCs/>
          <w:strike/>
        </w:rPr>
        <w:tab/>
      </w:r>
      <w:r w:rsidRPr="006D2A85">
        <w:rPr>
          <w:rFonts w:cstheme="minorHAnsi"/>
          <w:bCs/>
          <w:strike/>
        </w:rPr>
        <w:tab/>
      </w:r>
      <w:r w:rsidR="00DC3CFD" w:rsidRPr="006D2A85">
        <w:rPr>
          <w:rFonts w:cstheme="minorHAnsi"/>
          <w:bCs/>
          <w:strike/>
        </w:rPr>
        <w:t xml:space="preserve">Item </w:t>
      </w:r>
      <w:r w:rsidR="00824D3F" w:rsidRPr="006D2A85">
        <w:rPr>
          <w:rFonts w:cstheme="minorHAnsi"/>
          <w:bCs/>
          <w:strike/>
        </w:rPr>
        <w:t>809</w:t>
      </w:r>
      <w:r w:rsidR="00DC3CFD" w:rsidRPr="006D2A85">
        <w:rPr>
          <w:rFonts w:cstheme="minorHAnsi"/>
          <w:bCs/>
          <w:strike/>
        </w:rPr>
        <w:t>E25</w:t>
      </w:r>
      <w:r w:rsidR="00824D3F" w:rsidRPr="006D2A85">
        <w:rPr>
          <w:rFonts w:cstheme="minorHAnsi"/>
          <w:bCs/>
          <w:strike/>
        </w:rPr>
        <w:t>00</w:t>
      </w:r>
      <w:r w:rsidR="00DC3CFD" w:rsidRPr="006D2A85">
        <w:rPr>
          <w:rFonts w:cstheme="minorHAnsi"/>
          <w:bCs/>
          <w:strike/>
        </w:rPr>
        <w:t>0: Conduit</w:t>
      </w:r>
      <w:r w:rsidR="00824D3F" w:rsidRPr="006D2A85">
        <w:rPr>
          <w:rFonts w:cstheme="minorHAnsi"/>
          <w:bCs/>
          <w:strike/>
        </w:rPr>
        <w:t>,</w:t>
      </w:r>
      <w:r w:rsidR="00DC3CFD" w:rsidRPr="006D2A85">
        <w:rPr>
          <w:rFonts w:cstheme="minorHAnsi"/>
          <w:bCs/>
          <w:strike/>
        </w:rPr>
        <w:t xml:space="preserve"> Multi</w:t>
      </w:r>
      <w:r w:rsidR="00824D3F" w:rsidRPr="006D2A85">
        <w:rPr>
          <w:rFonts w:cstheme="minorHAnsi"/>
          <w:bCs/>
          <w:strike/>
        </w:rPr>
        <w:t>ce</w:t>
      </w:r>
      <w:r w:rsidR="00DC3CFD" w:rsidRPr="006D2A85">
        <w:rPr>
          <w:rFonts w:cstheme="minorHAnsi"/>
          <w:bCs/>
          <w:strike/>
        </w:rPr>
        <w:t>ll</w:t>
      </w:r>
      <w:r w:rsidR="00824D3F" w:rsidRPr="006D2A85">
        <w:rPr>
          <w:rFonts w:cstheme="minorHAnsi"/>
          <w:bCs/>
          <w:strike/>
        </w:rPr>
        <w:t>, Misc.: 4”</w:t>
      </w:r>
    </w:p>
    <w:p w14:paraId="00BE4A81" w14:textId="15CD0BED" w:rsidR="00824D3F" w:rsidRPr="006D2A85" w:rsidRDefault="00824D3F" w:rsidP="00824D3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ab/>
      </w:r>
      <w:r w:rsidRPr="006D2A85">
        <w:rPr>
          <w:rFonts w:cstheme="minorHAnsi"/>
          <w:bCs/>
          <w:strike/>
        </w:rPr>
        <w:tab/>
        <w:t>Item 809E25000: Conduit, Multicell, 4”, Jacked or Drilled</w:t>
      </w:r>
    </w:p>
    <w:p w14:paraId="661166BA" w14:textId="5CC0A9BD" w:rsidR="00DC3CFD" w:rsidRPr="006D2A85" w:rsidRDefault="00DC3CFD" w:rsidP="00DC3CF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1342-8</w:t>
      </w:r>
      <w:r w:rsidRPr="006D2A85">
        <w:rPr>
          <w:rFonts w:cstheme="minorHAnsi"/>
          <w:bCs/>
          <w:strike/>
        </w:rPr>
        <w:tab/>
      </w:r>
      <w:r w:rsidRPr="006D2A85">
        <w:rPr>
          <w:rFonts w:cstheme="minorHAnsi"/>
          <w:bCs/>
          <w:strike/>
        </w:rPr>
        <w:tab/>
        <w:t xml:space="preserve">Item </w:t>
      </w:r>
      <w:r w:rsidR="00824D3F" w:rsidRPr="006D2A85">
        <w:rPr>
          <w:rFonts w:cstheme="minorHAnsi"/>
          <w:bCs/>
          <w:strike/>
        </w:rPr>
        <w:t>809</w:t>
      </w:r>
      <w:r w:rsidRPr="006D2A85">
        <w:rPr>
          <w:rFonts w:cstheme="minorHAnsi"/>
          <w:bCs/>
          <w:strike/>
        </w:rPr>
        <w:t>E2</w:t>
      </w:r>
      <w:r w:rsidR="00824D3F" w:rsidRPr="006D2A85">
        <w:rPr>
          <w:rFonts w:cstheme="minorHAnsi"/>
          <w:bCs/>
          <w:strike/>
        </w:rPr>
        <w:t>450</w:t>
      </w:r>
      <w:r w:rsidRPr="006D2A85">
        <w:rPr>
          <w:rFonts w:cstheme="minorHAnsi"/>
          <w:bCs/>
          <w:strike/>
        </w:rPr>
        <w:t xml:space="preserve">0: Conduit, 4", Multicell, HDPE </w:t>
      </w:r>
      <w:r w:rsidR="00824D3F" w:rsidRPr="006D2A85">
        <w:rPr>
          <w:rFonts w:cstheme="minorHAnsi"/>
          <w:bCs/>
          <w:strike/>
        </w:rPr>
        <w:t>with 4 – 1” Innerducts</w:t>
      </w:r>
    </w:p>
    <w:p w14:paraId="449EED79" w14:textId="098209DA" w:rsidR="00DC3CFD" w:rsidRPr="006D2A85" w:rsidRDefault="00DC3CFD" w:rsidP="00DC3CF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 xml:space="preserve">                </w:t>
      </w:r>
      <w:r w:rsidRPr="006D2A85">
        <w:rPr>
          <w:rFonts w:cstheme="minorHAnsi"/>
          <w:bCs/>
          <w:strike/>
        </w:rPr>
        <w:tab/>
        <w:t xml:space="preserve">Item </w:t>
      </w:r>
      <w:r w:rsidR="00824D3F" w:rsidRPr="006D2A85">
        <w:rPr>
          <w:rFonts w:cstheme="minorHAnsi"/>
          <w:bCs/>
          <w:strike/>
        </w:rPr>
        <w:t>809</w:t>
      </w:r>
      <w:r w:rsidRPr="006D2A85">
        <w:rPr>
          <w:rFonts w:cstheme="minorHAnsi"/>
          <w:bCs/>
          <w:strike/>
        </w:rPr>
        <w:t>E2</w:t>
      </w:r>
      <w:r w:rsidR="00824D3F" w:rsidRPr="006D2A85">
        <w:rPr>
          <w:rFonts w:cstheme="minorHAnsi"/>
          <w:bCs/>
          <w:strike/>
        </w:rPr>
        <w:t>4000</w:t>
      </w:r>
      <w:r w:rsidRPr="006D2A85">
        <w:rPr>
          <w:rFonts w:cstheme="minorHAnsi"/>
          <w:bCs/>
          <w:strike/>
        </w:rPr>
        <w:t xml:space="preserve">: Conduit, </w:t>
      </w:r>
      <w:r w:rsidR="00824D3F" w:rsidRPr="006D2A85">
        <w:rPr>
          <w:rFonts w:cstheme="minorHAnsi"/>
          <w:bCs/>
          <w:strike/>
        </w:rPr>
        <w:t xml:space="preserve">4”, </w:t>
      </w:r>
      <w:r w:rsidRPr="006D2A85">
        <w:rPr>
          <w:rFonts w:cstheme="minorHAnsi"/>
          <w:bCs/>
          <w:strike/>
        </w:rPr>
        <w:t>Multicell, 4", HDPE, Jacked or Drilled</w:t>
      </w:r>
    </w:p>
    <w:p w14:paraId="2009171F" w14:textId="45C9527A" w:rsidR="00CF0286" w:rsidRPr="006D2A85" w:rsidRDefault="00CF0286" w:rsidP="00CF028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1342-</w:t>
      </w:r>
      <w:r w:rsidR="00DC3CFD" w:rsidRPr="006D2A85">
        <w:rPr>
          <w:rFonts w:cstheme="minorHAnsi"/>
          <w:bCs/>
          <w:strike/>
        </w:rPr>
        <w:t>9</w:t>
      </w:r>
      <w:r w:rsidRPr="006D2A85">
        <w:rPr>
          <w:rFonts w:cstheme="minorHAnsi"/>
          <w:bCs/>
          <w:strike/>
        </w:rPr>
        <w:tab/>
      </w:r>
      <w:r w:rsidRPr="006D2A85">
        <w:rPr>
          <w:rFonts w:cstheme="minorHAnsi"/>
          <w:bCs/>
          <w:strike/>
        </w:rPr>
        <w:tab/>
      </w:r>
      <w:r w:rsidR="00824D3F" w:rsidRPr="006D2A85">
        <w:rPr>
          <w:rFonts w:cstheme="minorHAnsi"/>
          <w:bCs/>
          <w:strike/>
        </w:rPr>
        <w:t>Underground Warning / Marking Tape</w:t>
      </w:r>
    </w:p>
    <w:p w14:paraId="17C8C3C6" w14:textId="71AA9B27" w:rsidR="00CF0286" w:rsidRPr="006D2A85" w:rsidRDefault="00CF0286" w:rsidP="00CF028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1342-</w:t>
      </w:r>
      <w:r w:rsidR="00DC3CFD" w:rsidRPr="006D2A85">
        <w:rPr>
          <w:rFonts w:cstheme="minorHAnsi"/>
          <w:bCs/>
          <w:strike/>
        </w:rPr>
        <w:t>10</w:t>
      </w:r>
      <w:r w:rsidRPr="006D2A85">
        <w:rPr>
          <w:rFonts w:cstheme="minorHAnsi"/>
          <w:bCs/>
          <w:strike/>
        </w:rPr>
        <w:tab/>
      </w:r>
      <w:r w:rsidR="00824D3F" w:rsidRPr="006D2A85">
        <w:rPr>
          <w:rFonts w:cstheme="minorHAnsi"/>
          <w:bCs/>
          <w:strike/>
        </w:rPr>
        <w:t>Communication</w:t>
      </w:r>
      <w:r w:rsidRPr="006D2A85">
        <w:rPr>
          <w:rFonts w:cstheme="minorHAnsi"/>
          <w:bCs/>
          <w:strike/>
        </w:rPr>
        <w:t xml:space="preserve"> Cable Marker</w:t>
      </w:r>
    </w:p>
    <w:p w14:paraId="0C0B4FA9" w14:textId="77777777" w:rsidR="00CF0286" w:rsidRPr="006D2A85" w:rsidRDefault="00CF0286" w:rsidP="00CF028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1342-1</w:t>
      </w:r>
      <w:r w:rsidR="00DC3CFD" w:rsidRPr="006D2A85">
        <w:rPr>
          <w:rFonts w:cstheme="minorHAnsi"/>
          <w:bCs/>
          <w:strike/>
        </w:rPr>
        <w:t>1</w:t>
      </w:r>
      <w:r w:rsidRPr="006D2A85">
        <w:rPr>
          <w:rFonts w:cstheme="minorHAnsi"/>
          <w:bCs/>
          <w:strike/>
        </w:rPr>
        <w:tab/>
        <w:t>DMS &amp; DDMS Support Structures</w:t>
      </w:r>
    </w:p>
    <w:p w14:paraId="28FBB9DF" w14:textId="77777777" w:rsidR="00CF0286" w:rsidRPr="006D2A85" w:rsidRDefault="00CF0286" w:rsidP="00CF028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1342-1</w:t>
      </w:r>
      <w:r w:rsidR="00DC3CFD" w:rsidRPr="006D2A85">
        <w:rPr>
          <w:rFonts w:cstheme="minorHAnsi"/>
          <w:bCs/>
          <w:strike/>
        </w:rPr>
        <w:t>2</w:t>
      </w:r>
      <w:r w:rsidRPr="006D2A85">
        <w:rPr>
          <w:rFonts w:cstheme="minorHAnsi"/>
          <w:bCs/>
          <w:strike/>
        </w:rPr>
        <w:tab/>
        <w:t>Item 625E29931: Median Junction Box, As Per Plan</w:t>
      </w:r>
    </w:p>
    <w:p w14:paraId="5C1671AF" w14:textId="77777777" w:rsidR="00DC3CFD" w:rsidRPr="006D2A85" w:rsidRDefault="00DC3CFD" w:rsidP="00DC3CF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1342-13</w:t>
      </w:r>
      <w:r w:rsidRPr="006D2A85">
        <w:rPr>
          <w:rFonts w:cstheme="minorHAnsi"/>
          <w:bCs/>
          <w:strike/>
        </w:rPr>
        <w:tab/>
        <w:t>Utilities</w:t>
      </w:r>
    </w:p>
    <w:p w14:paraId="64141FF6" w14:textId="1D63B15E" w:rsidR="00DC3CFD" w:rsidRPr="006D2A85" w:rsidRDefault="00DC3CFD" w:rsidP="00DC3CF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1342-14</w:t>
      </w:r>
      <w:r w:rsidRPr="006D2A85">
        <w:rPr>
          <w:rFonts w:cstheme="minorHAnsi"/>
          <w:bCs/>
          <w:strike/>
        </w:rPr>
        <w:tab/>
        <w:t xml:space="preserve">Protection of Traffic </w:t>
      </w:r>
      <w:r w:rsidR="00824D3F" w:rsidRPr="006D2A85">
        <w:rPr>
          <w:rFonts w:cstheme="minorHAnsi"/>
          <w:bCs/>
          <w:strike/>
        </w:rPr>
        <w:t xml:space="preserve">Monitoring </w:t>
      </w:r>
      <w:r w:rsidRPr="006D2A85">
        <w:rPr>
          <w:rFonts w:cstheme="minorHAnsi"/>
          <w:bCs/>
          <w:strike/>
        </w:rPr>
        <w:t>Equipment</w:t>
      </w:r>
    </w:p>
    <w:p w14:paraId="12A0D14C" w14:textId="77777777" w:rsidR="00302326" w:rsidRPr="006D2A85" w:rsidRDefault="00DC3CFD" w:rsidP="0030232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1342-15</w:t>
      </w:r>
      <w:r w:rsidRPr="006D2A85">
        <w:rPr>
          <w:rFonts w:cstheme="minorHAnsi"/>
          <w:bCs/>
          <w:strike/>
        </w:rPr>
        <w:tab/>
        <w:t>Maintaining ITS During Construction</w:t>
      </w:r>
    </w:p>
    <w:p w14:paraId="79BB8775" w14:textId="739C82E4" w:rsidR="00222A66" w:rsidRPr="00107982" w:rsidRDefault="00824D3F" w:rsidP="00F103E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trike/>
        </w:rPr>
      </w:pPr>
      <w:r w:rsidRPr="006D2A85">
        <w:rPr>
          <w:rFonts w:cstheme="minorHAnsi"/>
          <w:bCs/>
          <w:strike/>
        </w:rPr>
        <w:t>1342-16</w:t>
      </w:r>
      <w:r w:rsidRPr="006D2A85">
        <w:rPr>
          <w:rFonts w:cstheme="minorHAnsi"/>
          <w:bCs/>
          <w:strike/>
        </w:rPr>
        <w:tab/>
        <w:t xml:space="preserve">1342-16 CCTV Concrete Pole </w:t>
      </w:r>
      <w:proofErr w:type="gramStart"/>
      <w:r w:rsidRPr="006D2A85">
        <w:rPr>
          <w:rFonts w:cstheme="minorHAnsi"/>
          <w:bCs/>
          <w:strike/>
        </w:rPr>
        <w:t>With</w:t>
      </w:r>
      <w:proofErr w:type="gramEnd"/>
      <w:r w:rsidRPr="006D2A85">
        <w:rPr>
          <w:rFonts w:cstheme="minorHAnsi"/>
          <w:bCs/>
          <w:strike/>
        </w:rPr>
        <w:t xml:space="preserve"> Lowering Unit, 70 Feet:</w:t>
      </w:r>
    </w:p>
    <w:sectPr w:rsidR="00222A66" w:rsidRPr="0010798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B0A7A" w14:textId="77777777" w:rsidR="002970AC" w:rsidRDefault="002970AC" w:rsidP="009362D9">
      <w:pPr>
        <w:spacing w:after="0" w:line="240" w:lineRule="auto"/>
      </w:pPr>
      <w:r>
        <w:separator/>
      </w:r>
    </w:p>
  </w:endnote>
  <w:endnote w:type="continuationSeparator" w:id="0">
    <w:p w14:paraId="4D89390D" w14:textId="77777777" w:rsidR="002970AC" w:rsidRDefault="002970AC" w:rsidP="00936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09471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D61D18" w14:textId="77777777" w:rsidR="009362D9" w:rsidRDefault="009362D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143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327109C" w14:textId="77777777" w:rsidR="009362D9" w:rsidRDefault="009362D9" w:rsidP="009362D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DE12A" w14:textId="77777777" w:rsidR="002970AC" w:rsidRDefault="002970AC" w:rsidP="009362D9">
      <w:pPr>
        <w:spacing w:after="0" w:line="240" w:lineRule="auto"/>
      </w:pPr>
      <w:r>
        <w:separator/>
      </w:r>
    </w:p>
  </w:footnote>
  <w:footnote w:type="continuationSeparator" w:id="0">
    <w:p w14:paraId="243818A6" w14:textId="77777777" w:rsidR="002970AC" w:rsidRDefault="002970AC" w:rsidP="009362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5B8"/>
    <w:rsid w:val="000020D2"/>
    <w:rsid w:val="000127F7"/>
    <w:rsid w:val="00021CED"/>
    <w:rsid w:val="00023B4B"/>
    <w:rsid w:val="00067ACC"/>
    <w:rsid w:val="00067DB0"/>
    <w:rsid w:val="00095ACB"/>
    <w:rsid w:val="000A3C16"/>
    <w:rsid w:val="000B48EE"/>
    <w:rsid w:val="000B541F"/>
    <w:rsid w:val="000D50E4"/>
    <w:rsid w:val="000F1583"/>
    <w:rsid w:val="00107982"/>
    <w:rsid w:val="001112CE"/>
    <w:rsid w:val="001253DB"/>
    <w:rsid w:val="00147E5D"/>
    <w:rsid w:val="00181559"/>
    <w:rsid w:val="00184AA2"/>
    <w:rsid w:val="001B09B2"/>
    <w:rsid w:val="001C08C8"/>
    <w:rsid w:val="001C68E0"/>
    <w:rsid w:val="001F2D6D"/>
    <w:rsid w:val="00214057"/>
    <w:rsid w:val="00222A66"/>
    <w:rsid w:val="00227BD7"/>
    <w:rsid w:val="002315C0"/>
    <w:rsid w:val="0023652A"/>
    <w:rsid w:val="00237880"/>
    <w:rsid w:val="00242B98"/>
    <w:rsid w:val="00261469"/>
    <w:rsid w:val="00265FF9"/>
    <w:rsid w:val="00277233"/>
    <w:rsid w:val="00284792"/>
    <w:rsid w:val="00286F74"/>
    <w:rsid w:val="002970AC"/>
    <w:rsid w:val="002C03B3"/>
    <w:rsid w:val="002C17D4"/>
    <w:rsid w:val="002C6884"/>
    <w:rsid w:val="002C6B73"/>
    <w:rsid w:val="002E6E7C"/>
    <w:rsid w:val="002F7BE3"/>
    <w:rsid w:val="00302326"/>
    <w:rsid w:val="00302382"/>
    <w:rsid w:val="00305A9E"/>
    <w:rsid w:val="00317F70"/>
    <w:rsid w:val="00322757"/>
    <w:rsid w:val="0032414A"/>
    <w:rsid w:val="00330557"/>
    <w:rsid w:val="0034020A"/>
    <w:rsid w:val="00366A5E"/>
    <w:rsid w:val="0037558F"/>
    <w:rsid w:val="00393EBE"/>
    <w:rsid w:val="003B16CA"/>
    <w:rsid w:val="003B5713"/>
    <w:rsid w:val="003D0B49"/>
    <w:rsid w:val="003D4A46"/>
    <w:rsid w:val="00420395"/>
    <w:rsid w:val="00426AF5"/>
    <w:rsid w:val="0043499A"/>
    <w:rsid w:val="004420EA"/>
    <w:rsid w:val="00464F29"/>
    <w:rsid w:val="00470883"/>
    <w:rsid w:val="00471003"/>
    <w:rsid w:val="00471356"/>
    <w:rsid w:val="00473F5B"/>
    <w:rsid w:val="00491282"/>
    <w:rsid w:val="00491841"/>
    <w:rsid w:val="004A125D"/>
    <w:rsid w:val="004E08BF"/>
    <w:rsid w:val="004E319D"/>
    <w:rsid w:val="004E3BF4"/>
    <w:rsid w:val="004E5F7B"/>
    <w:rsid w:val="00500E6A"/>
    <w:rsid w:val="005273EC"/>
    <w:rsid w:val="00545B54"/>
    <w:rsid w:val="00555F20"/>
    <w:rsid w:val="005605B8"/>
    <w:rsid w:val="00585A5F"/>
    <w:rsid w:val="00587DE5"/>
    <w:rsid w:val="005D6103"/>
    <w:rsid w:val="005E3FB4"/>
    <w:rsid w:val="005F0980"/>
    <w:rsid w:val="00626DC0"/>
    <w:rsid w:val="0063112C"/>
    <w:rsid w:val="0063680C"/>
    <w:rsid w:val="00640547"/>
    <w:rsid w:val="0067143D"/>
    <w:rsid w:val="006A1B24"/>
    <w:rsid w:val="006B3FB7"/>
    <w:rsid w:val="006B6560"/>
    <w:rsid w:val="006D2A85"/>
    <w:rsid w:val="006D6ECD"/>
    <w:rsid w:val="006F5F42"/>
    <w:rsid w:val="006F6E2E"/>
    <w:rsid w:val="007202E9"/>
    <w:rsid w:val="007244DD"/>
    <w:rsid w:val="00726749"/>
    <w:rsid w:val="007469CD"/>
    <w:rsid w:val="00751265"/>
    <w:rsid w:val="00753C5F"/>
    <w:rsid w:val="007609D2"/>
    <w:rsid w:val="00762B1C"/>
    <w:rsid w:val="007735BD"/>
    <w:rsid w:val="0077593B"/>
    <w:rsid w:val="007A11FA"/>
    <w:rsid w:val="007B342A"/>
    <w:rsid w:val="007D0427"/>
    <w:rsid w:val="007D0483"/>
    <w:rsid w:val="00806DEA"/>
    <w:rsid w:val="0081161B"/>
    <w:rsid w:val="0081673F"/>
    <w:rsid w:val="00817747"/>
    <w:rsid w:val="0082479A"/>
    <w:rsid w:val="00824D3F"/>
    <w:rsid w:val="008369C0"/>
    <w:rsid w:val="00836A71"/>
    <w:rsid w:val="00837FB6"/>
    <w:rsid w:val="008473BB"/>
    <w:rsid w:val="00863349"/>
    <w:rsid w:val="00871A1D"/>
    <w:rsid w:val="00876E35"/>
    <w:rsid w:val="0088400C"/>
    <w:rsid w:val="00891441"/>
    <w:rsid w:val="008A6AA3"/>
    <w:rsid w:val="008C4A9F"/>
    <w:rsid w:val="008D5C87"/>
    <w:rsid w:val="008F70C0"/>
    <w:rsid w:val="0090435B"/>
    <w:rsid w:val="0092462D"/>
    <w:rsid w:val="009362D9"/>
    <w:rsid w:val="00940EDB"/>
    <w:rsid w:val="009651DF"/>
    <w:rsid w:val="0097168B"/>
    <w:rsid w:val="009A4F63"/>
    <w:rsid w:val="009C5F70"/>
    <w:rsid w:val="009C6BAD"/>
    <w:rsid w:val="009E2407"/>
    <w:rsid w:val="00A03CD7"/>
    <w:rsid w:val="00A24E22"/>
    <w:rsid w:val="00A43D2C"/>
    <w:rsid w:val="00A57C74"/>
    <w:rsid w:val="00A74555"/>
    <w:rsid w:val="00A82DB4"/>
    <w:rsid w:val="00A87EB8"/>
    <w:rsid w:val="00AA5591"/>
    <w:rsid w:val="00AE6F3C"/>
    <w:rsid w:val="00AF0AC1"/>
    <w:rsid w:val="00AF5A90"/>
    <w:rsid w:val="00B072F9"/>
    <w:rsid w:val="00B149CB"/>
    <w:rsid w:val="00B22528"/>
    <w:rsid w:val="00B415EC"/>
    <w:rsid w:val="00B6626E"/>
    <w:rsid w:val="00B73665"/>
    <w:rsid w:val="00BA2473"/>
    <w:rsid w:val="00BA3E28"/>
    <w:rsid w:val="00BE0031"/>
    <w:rsid w:val="00C22AA1"/>
    <w:rsid w:val="00C2710F"/>
    <w:rsid w:val="00C4663E"/>
    <w:rsid w:val="00C63DD4"/>
    <w:rsid w:val="00C70E0C"/>
    <w:rsid w:val="00C95585"/>
    <w:rsid w:val="00CC39C4"/>
    <w:rsid w:val="00CC409E"/>
    <w:rsid w:val="00CF0286"/>
    <w:rsid w:val="00CF267E"/>
    <w:rsid w:val="00D059DF"/>
    <w:rsid w:val="00D17CCD"/>
    <w:rsid w:val="00D229F7"/>
    <w:rsid w:val="00D3148D"/>
    <w:rsid w:val="00D37F5A"/>
    <w:rsid w:val="00D44940"/>
    <w:rsid w:val="00D631C6"/>
    <w:rsid w:val="00DA2A3F"/>
    <w:rsid w:val="00DC3CFD"/>
    <w:rsid w:val="00E01804"/>
    <w:rsid w:val="00E05E7C"/>
    <w:rsid w:val="00E27A53"/>
    <w:rsid w:val="00E30E09"/>
    <w:rsid w:val="00E451C4"/>
    <w:rsid w:val="00E72AC7"/>
    <w:rsid w:val="00EA0980"/>
    <w:rsid w:val="00EC3691"/>
    <w:rsid w:val="00ED549B"/>
    <w:rsid w:val="00ED794E"/>
    <w:rsid w:val="00F103E4"/>
    <w:rsid w:val="00F12870"/>
    <w:rsid w:val="00F13763"/>
    <w:rsid w:val="00F14610"/>
    <w:rsid w:val="00F15447"/>
    <w:rsid w:val="00F15A09"/>
    <w:rsid w:val="00F20EBF"/>
    <w:rsid w:val="00F248D4"/>
    <w:rsid w:val="00F3746D"/>
    <w:rsid w:val="00F37B15"/>
    <w:rsid w:val="00F534A9"/>
    <w:rsid w:val="00F55382"/>
    <w:rsid w:val="00F835F7"/>
    <w:rsid w:val="00F92314"/>
    <w:rsid w:val="00FB1254"/>
    <w:rsid w:val="00FC1913"/>
    <w:rsid w:val="00FD53E0"/>
    <w:rsid w:val="00FE34AC"/>
    <w:rsid w:val="00FE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505DF3"/>
  <w15:docId w15:val="{431FF048-2DEC-420C-8DA9-5EA001A22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5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2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2D9"/>
  </w:style>
  <w:style w:type="paragraph" w:styleId="Footer">
    <w:name w:val="footer"/>
    <w:basedOn w:val="Normal"/>
    <w:link w:val="FooterChar"/>
    <w:uiPriority w:val="99"/>
    <w:unhideWhenUsed/>
    <w:rsid w:val="009362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2D9"/>
  </w:style>
  <w:style w:type="paragraph" w:styleId="BalloonText">
    <w:name w:val="Balloon Text"/>
    <w:basedOn w:val="Normal"/>
    <w:link w:val="BalloonTextChar"/>
    <w:uiPriority w:val="99"/>
    <w:semiHidden/>
    <w:unhideWhenUsed/>
    <w:rsid w:val="00420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3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4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9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096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516123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42489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39564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91448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07083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20573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8388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85040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0721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8978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604551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569941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3580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98956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76200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65056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944441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67281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1968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3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3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76711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03398">
                      <w:marLeft w:val="0"/>
                      <w:marRight w:val="0"/>
                      <w:marTop w:val="390"/>
                      <w:marBottom w:val="3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924723">
                          <w:marLeft w:val="0"/>
                          <w:marRight w:val="0"/>
                          <w:marTop w:val="0"/>
                          <w:marBottom w:val="1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217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46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131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66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82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47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42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06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14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91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5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1548</Words>
  <Characters>9319</Characters>
  <Application>Microsoft Office Word</Application>
  <DocSecurity>0</DocSecurity>
  <Lines>291</Lines>
  <Paragraphs>301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Preto</dc:creator>
  <cp:lastModifiedBy>Shelby Thomas</cp:lastModifiedBy>
  <cp:revision>3</cp:revision>
  <dcterms:created xsi:type="dcterms:W3CDTF">2025-10-29T00:50:00Z</dcterms:created>
  <dcterms:modified xsi:type="dcterms:W3CDTF">2025-10-29T01:41:00Z</dcterms:modified>
</cp:coreProperties>
</file>